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81BDD" w14:textId="77777777" w:rsidR="00B941C6" w:rsidRDefault="00B941C6">
      <w:pPr>
        <w:pStyle w:val="ConsPlusTitlePage"/>
      </w:pPr>
      <w:r>
        <w:br/>
      </w:r>
    </w:p>
    <w:p w14:paraId="2921C674" w14:textId="77777777" w:rsidR="00B941C6" w:rsidRDefault="00B941C6">
      <w:pPr>
        <w:pStyle w:val="ConsPlusNormal"/>
        <w:jc w:val="both"/>
        <w:outlineLvl w:val="0"/>
      </w:pPr>
    </w:p>
    <w:p w14:paraId="0FC70977" w14:textId="77777777" w:rsidR="00B941C6" w:rsidRPr="000B537E" w:rsidRDefault="000B537E">
      <w:pPr>
        <w:pStyle w:val="ConsPlusTitle"/>
        <w:jc w:val="center"/>
        <w:outlineLvl w:val="0"/>
        <w:rPr>
          <w:b w:val="0"/>
          <w:bCs/>
        </w:rPr>
      </w:pPr>
      <w:r w:rsidRPr="000B537E">
        <w:rPr>
          <w:b w:val="0"/>
          <w:bCs/>
        </w:rPr>
        <w:t>АБАНСКИЙ РАЙОННЫЙ</w:t>
      </w:r>
      <w:r w:rsidR="00B941C6" w:rsidRPr="000B537E">
        <w:rPr>
          <w:b w:val="0"/>
          <w:bCs/>
        </w:rPr>
        <w:t xml:space="preserve"> СОВЕТ ДЕПУТАТОВ</w:t>
      </w:r>
    </w:p>
    <w:p w14:paraId="61C2CBFB" w14:textId="77777777" w:rsidR="00B941C6" w:rsidRPr="000B537E" w:rsidRDefault="00B941C6">
      <w:pPr>
        <w:pStyle w:val="ConsPlusTitle"/>
        <w:jc w:val="center"/>
        <w:rPr>
          <w:b w:val="0"/>
          <w:bCs/>
        </w:rPr>
      </w:pPr>
      <w:r w:rsidRPr="000B537E">
        <w:rPr>
          <w:b w:val="0"/>
          <w:bCs/>
        </w:rPr>
        <w:t>КРАСНОЯРСКОГО КРАЯ</w:t>
      </w:r>
    </w:p>
    <w:p w14:paraId="09184D67" w14:textId="77777777" w:rsidR="00B941C6" w:rsidRPr="000B537E" w:rsidRDefault="00B941C6">
      <w:pPr>
        <w:pStyle w:val="ConsPlusTitle"/>
        <w:jc w:val="both"/>
        <w:rPr>
          <w:b w:val="0"/>
          <w:bCs/>
        </w:rPr>
      </w:pPr>
    </w:p>
    <w:p w14:paraId="045E2D81" w14:textId="77777777" w:rsidR="00B941C6" w:rsidRDefault="00B941C6">
      <w:pPr>
        <w:pStyle w:val="ConsPlusTitle"/>
        <w:jc w:val="center"/>
        <w:rPr>
          <w:b w:val="0"/>
          <w:bCs/>
        </w:rPr>
      </w:pPr>
      <w:r w:rsidRPr="000B537E">
        <w:rPr>
          <w:b w:val="0"/>
          <w:bCs/>
        </w:rPr>
        <w:t>РЕШЕНИЕ</w:t>
      </w:r>
    </w:p>
    <w:p w14:paraId="2C047379" w14:textId="77777777" w:rsidR="000B537E" w:rsidRPr="000B537E" w:rsidRDefault="000B537E">
      <w:pPr>
        <w:pStyle w:val="ConsPlusTitle"/>
        <w:jc w:val="center"/>
        <w:rPr>
          <w:b w:val="0"/>
          <w:bCs/>
        </w:rPr>
      </w:pPr>
    </w:p>
    <w:p w14:paraId="41CEB8FB" w14:textId="77777777" w:rsidR="00B941C6" w:rsidRDefault="000B537E">
      <w:pPr>
        <w:pStyle w:val="ConsPlusTitle"/>
        <w:jc w:val="both"/>
        <w:rPr>
          <w:b w:val="0"/>
          <w:bCs/>
        </w:rPr>
      </w:pPr>
      <w:r w:rsidRPr="000B537E">
        <w:rPr>
          <w:b w:val="0"/>
          <w:bCs/>
        </w:rPr>
        <w:t>00.04.2026                                       п. Абан                                   №__________</w:t>
      </w:r>
    </w:p>
    <w:p w14:paraId="329B4EB9" w14:textId="77777777" w:rsidR="000B537E" w:rsidRPr="000B537E" w:rsidRDefault="000B537E">
      <w:pPr>
        <w:pStyle w:val="ConsPlusTitle"/>
        <w:jc w:val="both"/>
        <w:rPr>
          <w:b w:val="0"/>
          <w:bCs/>
        </w:rPr>
      </w:pPr>
    </w:p>
    <w:p w14:paraId="0B27EB5F" w14:textId="3C10B441" w:rsidR="00B941C6" w:rsidRPr="000B537E" w:rsidRDefault="00B941C6" w:rsidP="000B537E">
      <w:pPr>
        <w:pStyle w:val="ConsPlusTitle"/>
        <w:jc w:val="center"/>
        <w:rPr>
          <w:b w:val="0"/>
          <w:bCs/>
        </w:rPr>
      </w:pPr>
      <w:r w:rsidRPr="000B537E">
        <w:rPr>
          <w:b w:val="0"/>
          <w:bCs/>
        </w:rPr>
        <w:t xml:space="preserve">ОБ </w:t>
      </w:r>
      <w:r w:rsidR="000B537E">
        <w:rPr>
          <w:b w:val="0"/>
          <w:bCs/>
        </w:rPr>
        <w:t xml:space="preserve">УТВЕРЖДЕНИИ ПОЛОЖЕНИЯ ОБ ОТДЕЛЕ ЖИЛИЩНО-КОММУНАЛЬНОГО ХОЗЯЙСТВА, </w:t>
      </w:r>
      <w:r w:rsidR="00884CEF">
        <w:rPr>
          <w:b w:val="0"/>
          <w:bCs/>
        </w:rPr>
        <w:t xml:space="preserve">АРХИТЕКТУРЫ, </w:t>
      </w:r>
      <w:r w:rsidR="000B537E">
        <w:rPr>
          <w:b w:val="0"/>
          <w:bCs/>
        </w:rPr>
        <w:t>СТРОИТЕЛЬСТВА И ТРАНСПОРТА АДМИНИСТРАЦИИ АБАНСКОГО РАЙОНА КРАСНОЯРСКОГО КРАЯ</w:t>
      </w:r>
    </w:p>
    <w:p w14:paraId="157D5F06" w14:textId="77777777" w:rsidR="00B941C6" w:rsidRDefault="00B941C6">
      <w:pPr>
        <w:pStyle w:val="ConsPlusNormal"/>
        <w:jc w:val="both"/>
      </w:pPr>
    </w:p>
    <w:p w14:paraId="05B335E9" w14:textId="77777777" w:rsidR="000B537E" w:rsidRPr="000B537E" w:rsidRDefault="000B537E" w:rsidP="000B537E">
      <w:pPr>
        <w:pStyle w:val="ConsPlusNormal"/>
        <w:ind w:firstLine="709"/>
        <w:jc w:val="both"/>
      </w:pPr>
      <w:r w:rsidRPr="000B537E">
        <w:t xml:space="preserve">В соответствии с </w:t>
      </w:r>
      <w:hyperlink r:id="rId4">
        <w:r w:rsidRPr="000B537E">
          <w:t>частью 7 статьи 13</w:t>
        </w:r>
      </w:hyperlink>
      <w:r w:rsidRPr="000B537E">
        <w:t xml:space="preserve">, </w:t>
      </w:r>
      <w:hyperlink r:id="rId5">
        <w:r w:rsidRPr="000B537E">
          <w:t>частью 19 статьи 22</w:t>
        </w:r>
      </w:hyperlink>
      <w:r w:rsidRPr="000B537E">
        <w:t xml:space="preserve"> Федерального закона от 20.03.2025 № 33-ФЗ «Об общих принципах организации местного самоуправления в единой системе публичной власти», Федеральным </w:t>
      </w:r>
      <w:hyperlink r:id="rId6">
        <w:r w:rsidRPr="000B537E">
          <w:t>законом</w:t>
        </w:r>
      </w:hyperlink>
      <w:r w:rsidRPr="000B537E">
        <w:t xml:space="preserve"> от 06.10.2003 № 131-ФЗ «Об общих принципах организации местного самоуправления в Российской Федерации», </w:t>
      </w:r>
      <w:hyperlink r:id="rId7">
        <w:r w:rsidRPr="000B537E">
          <w:t>Законом</w:t>
        </w:r>
      </w:hyperlink>
      <w:r w:rsidRPr="000B537E">
        <w:t xml:space="preserve"> Красноярского края от 15.05.2025 № 9-3914 «О территориальной организации местного самоуправления в Красноярском крае», руководствуясь статьями 24, 33 Устава Абанского района Красноярского края, Абанский районный Совет депутатов РЕШИЛ:</w:t>
      </w:r>
    </w:p>
    <w:p w14:paraId="4727DF1F" w14:textId="1F4E37B2" w:rsidR="00B941C6" w:rsidRPr="000B537E" w:rsidRDefault="00B941C6" w:rsidP="000B537E">
      <w:pPr>
        <w:pStyle w:val="ConsPlusNormal"/>
        <w:ind w:firstLine="709"/>
        <w:jc w:val="both"/>
      </w:pPr>
      <w:r w:rsidRPr="000B537E">
        <w:t xml:space="preserve">1. Утвердить </w:t>
      </w:r>
      <w:hyperlink w:anchor="P37">
        <w:r w:rsidRPr="000B537E">
          <w:t>Положение</w:t>
        </w:r>
      </w:hyperlink>
      <w:r w:rsidRPr="000B537E">
        <w:t xml:space="preserve"> </w:t>
      </w:r>
      <w:r w:rsidR="000B537E" w:rsidRPr="000B537E">
        <w:t xml:space="preserve">об отделе жилищно-коммунального хозяйства, </w:t>
      </w:r>
      <w:r w:rsidR="00884CEF">
        <w:t xml:space="preserve">архитектуры, </w:t>
      </w:r>
      <w:r w:rsidR="000B537E" w:rsidRPr="000B537E">
        <w:t xml:space="preserve">строительства и транспорта администрации Абанского района Красноярского края </w:t>
      </w:r>
      <w:r w:rsidRPr="000B537E">
        <w:t>согласно приложению.</w:t>
      </w:r>
    </w:p>
    <w:p w14:paraId="5FA779EF" w14:textId="24A31BAB" w:rsidR="000B537E" w:rsidRPr="000B537E" w:rsidRDefault="000B537E" w:rsidP="000B537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B537E">
        <w:rPr>
          <w:szCs w:val="28"/>
        </w:rPr>
        <w:t xml:space="preserve">2. </w:t>
      </w:r>
      <w:r w:rsidRPr="000B537E">
        <w:rPr>
          <w:rFonts w:cs="Times New Roman"/>
          <w:szCs w:val="28"/>
        </w:rPr>
        <w:t xml:space="preserve">Поручить </w:t>
      </w:r>
      <w:r w:rsidR="00FE33B7">
        <w:rPr>
          <w:rFonts w:cs="Times New Roman"/>
          <w:szCs w:val="28"/>
        </w:rPr>
        <w:t xml:space="preserve">заместителю главы Абанского района по оперативному управлению - </w:t>
      </w:r>
      <w:r w:rsidRPr="000B537E">
        <w:rPr>
          <w:rFonts w:cs="Times New Roman"/>
          <w:szCs w:val="28"/>
        </w:rPr>
        <w:t xml:space="preserve">начальнику отдела </w:t>
      </w:r>
      <w:r w:rsidRPr="000B537E">
        <w:t xml:space="preserve">жилищно-коммунального хозяйства, </w:t>
      </w:r>
      <w:r w:rsidR="00884CEF">
        <w:t xml:space="preserve">архитектуры </w:t>
      </w:r>
      <w:r w:rsidRPr="000B537E">
        <w:t xml:space="preserve">строительства и транспорта </w:t>
      </w:r>
      <w:r w:rsidRPr="000B537E">
        <w:rPr>
          <w:rFonts w:cs="Times New Roman"/>
          <w:szCs w:val="28"/>
        </w:rPr>
        <w:t>Храмову А.В. осуществить подготовку и предоставление документов в установленный законом срок для государственной регистрации изменений учредительных документов юридического лица.</w:t>
      </w:r>
    </w:p>
    <w:p w14:paraId="36FD9F37" w14:textId="77777777" w:rsidR="000B537E" w:rsidRPr="000B537E" w:rsidRDefault="000B537E" w:rsidP="000B537E">
      <w:pPr>
        <w:pStyle w:val="ConsPlusNormal"/>
        <w:ind w:firstLine="709"/>
        <w:jc w:val="both"/>
      </w:pPr>
      <w:r w:rsidRPr="000B537E">
        <w:rPr>
          <w:szCs w:val="28"/>
        </w:rPr>
        <w:t>3.</w:t>
      </w:r>
      <w:r w:rsidRPr="000B537E">
        <w:t>Решение вступает в силу в день, следующий за днем его официального опубликования в газете «Красное знамя», подлежит размещению на официальном сайте муниципального образования в информационно-коммуникационной сети Интернет.</w:t>
      </w:r>
    </w:p>
    <w:p w14:paraId="3AD1CF35" w14:textId="77777777" w:rsidR="000B537E" w:rsidRDefault="000B537E" w:rsidP="000B537E">
      <w:pPr>
        <w:pStyle w:val="ConsPlusNormal"/>
        <w:ind w:firstLine="709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B537E" w14:paraId="10F6EF66" w14:textId="77777777" w:rsidTr="001B63D0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E06F002" w14:textId="77777777" w:rsidR="000B537E" w:rsidRDefault="000B537E" w:rsidP="001B63D0">
            <w:pPr>
              <w:pStyle w:val="ConsPlusNormal"/>
              <w:jc w:val="both"/>
            </w:pPr>
            <w:r>
              <w:t xml:space="preserve">Председатель </w:t>
            </w:r>
          </w:p>
          <w:p w14:paraId="0B3248B5" w14:textId="77777777" w:rsidR="000B537E" w:rsidRDefault="000B537E" w:rsidP="001B63D0">
            <w:pPr>
              <w:pStyle w:val="ConsPlusNormal"/>
              <w:jc w:val="both"/>
            </w:pPr>
            <w:r>
              <w:t>Абанского районного</w:t>
            </w:r>
          </w:p>
          <w:p w14:paraId="231C0246" w14:textId="77777777" w:rsidR="000B537E" w:rsidRDefault="000B537E" w:rsidP="001B63D0">
            <w:pPr>
              <w:pStyle w:val="ConsPlusNormal"/>
              <w:jc w:val="both"/>
            </w:pPr>
            <w:r>
              <w:t>Совета депутатов</w:t>
            </w:r>
          </w:p>
          <w:p w14:paraId="04900BF4" w14:textId="77777777" w:rsidR="000B537E" w:rsidRDefault="000B537E" w:rsidP="001B63D0">
            <w:pPr>
              <w:pStyle w:val="ConsPlusNormal"/>
              <w:jc w:val="both"/>
            </w:pPr>
            <w:r>
              <w:t>_____________ И.И. Бочарова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25273EEC" w14:textId="77777777" w:rsidR="000B537E" w:rsidRDefault="000B537E" w:rsidP="001B63D0">
            <w:pPr>
              <w:pStyle w:val="ConsPlusNormal"/>
              <w:jc w:val="both"/>
            </w:pPr>
            <w:r>
              <w:t>Глава</w:t>
            </w:r>
          </w:p>
          <w:p w14:paraId="6DA5AECF" w14:textId="77777777" w:rsidR="000B537E" w:rsidRDefault="000B537E" w:rsidP="001B63D0">
            <w:pPr>
              <w:pStyle w:val="ConsPlusNormal"/>
              <w:jc w:val="both"/>
            </w:pPr>
            <w:r>
              <w:t>Абанского района</w:t>
            </w:r>
          </w:p>
          <w:p w14:paraId="08303B8E" w14:textId="77777777" w:rsidR="000B537E" w:rsidRDefault="000B537E" w:rsidP="001B63D0">
            <w:pPr>
              <w:pStyle w:val="ConsPlusNormal"/>
              <w:jc w:val="both"/>
            </w:pPr>
          </w:p>
          <w:p w14:paraId="3D696FE8" w14:textId="77777777" w:rsidR="000B537E" w:rsidRDefault="000B537E" w:rsidP="001B63D0">
            <w:pPr>
              <w:pStyle w:val="ConsPlusNormal"/>
              <w:jc w:val="both"/>
            </w:pPr>
            <w:r>
              <w:t>_____________ А.А. Войнич</w:t>
            </w:r>
          </w:p>
        </w:tc>
      </w:tr>
    </w:tbl>
    <w:p w14:paraId="6C4AE6E8" w14:textId="77777777" w:rsidR="00B941C6" w:rsidRDefault="00B941C6" w:rsidP="000B537E">
      <w:pPr>
        <w:pStyle w:val="ConsPlusNormal"/>
        <w:spacing w:before="280"/>
        <w:ind w:firstLine="540"/>
        <w:jc w:val="both"/>
      </w:pPr>
    </w:p>
    <w:p w14:paraId="10893DBB" w14:textId="77777777" w:rsidR="00B941C6" w:rsidRDefault="00B941C6">
      <w:pPr>
        <w:pStyle w:val="ConsPlusNormal"/>
        <w:jc w:val="both"/>
      </w:pPr>
    </w:p>
    <w:p w14:paraId="7C11F4B0" w14:textId="77777777" w:rsidR="00B941C6" w:rsidRDefault="00B941C6">
      <w:pPr>
        <w:pStyle w:val="ConsPlusNormal"/>
        <w:jc w:val="both"/>
      </w:pPr>
    </w:p>
    <w:p w14:paraId="57E50842" w14:textId="77777777" w:rsidR="00B941C6" w:rsidRDefault="00B941C6" w:rsidP="000B537E">
      <w:pPr>
        <w:pStyle w:val="ConsPlusNormal"/>
        <w:ind w:left="5103"/>
        <w:outlineLvl w:val="0"/>
      </w:pPr>
      <w:r>
        <w:t>Приложение</w:t>
      </w:r>
    </w:p>
    <w:p w14:paraId="087AC3CA" w14:textId="77777777" w:rsidR="00B941C6" w:rsidRDefault="00B941C6" w:rsidP="000B537E">
      <w:pPr>
        <w:pStyle w:val="ConsPlusNormal"/>
        <w:ind w:left="5103"/>
      </w:pPr>
      <w:r>
        <w:t>к Решению</w:t>
      </w:r>
      <w:r w:rsidR="000B537E">
        <w:t xml:space="preserve"> Абанского районного</w:t>
      </w:r>
    </w:p>
    <w:p w14:paraId="68B5E0DD" w14:textId="77777777" w:rsidR="00B941C6" w:rsidRDefault="00B941C6" w:rsidP="000B537E">
      <w:pPr>
        <w:pStyle w:val="ConsPlusNormal"/>
        <w:ind w:left="5103"/>
      </w:pPr>
      <w:r>
        <w:t>Совета депутатов</w:t>
      </w:r>
      <w:r w:rsidR="000B537E">
        <w:t xml:space="preserve"> </w:t>
      </w:r>
      <w:r>
        <w:t xml:space="preserve">от </w:t>
      </w:r>
      <w:r w:rsidR="000B537E">
        <w:t>00.04.2026 №</w:t>
      </w:r>
    </w:p>
    <w:p w14:paraId="24807F3D" w14:textId="77777777" w:rsidR="00B941C6" w:rsidRDefault="00B941C6">
      <w:pPr>
        <w:pStyle w:val="ConsPlusNormal"/>
        <w:jc w:val="both"/>
      </w:pPr>
    </w:p>
    <w:p w14:paraId="709E11C9" w14:textId="77777777" w:rsidR="00B941C6" w:rsidRPr="000B537E" w:rsidRDefault="000B537E" w:rsidP="000B537E">
      <w:pPr>
        <w:pStyle w:val="ConsPlusTitle"/>
        <w:jc w:val="center"/>
        <w:rPr>
          <w:b w:val="0"/>
          <w:bCs/>
        </w:rPr>
      </w:pPr>
      <w:bookmarkStart w:id="0" w:name="P37"/>
      <w:bookmarkEnd w:id="0"/>
      <w:r w:rsidRPr="000B537E">
        <w:rPr>
          <w:b w:val="0"/>
          <w:bCs/>
        </w:rPr>
        <w:t>ПОЛОЖЕНИЕ</w:t>
      </w:r>
    </w:p>
    <w:p w14:paraId="7B1D48EC" w14:textId="6609F33B" w:rsidR="00B941C6" w:rsidRPr="000B537E" w:rsidRDefault="000B537E" w:rsidP="000B537E">
      <w:pPr>
        <w:pStyle w:val="ConsPlusNormal"/>
        <w:jc w:val="center"/>
        <w:rPr>
          <w:bCs/>
        </w:rPr>
      </w:pPr>
      <w:r w:rsidRPr="000B537E">
        <w:rPr>
          <w:bCs/>
        </w:rPr>
        <w:t xml:space="preserve">ОБ ОТДЕЛЕ ЖИЛИЩНО-КОММУНАЛЬНОГО ХОЗЯЙСТВА, </w:t>
      </w:r>
      <w:r w:rsidR="00884CEF">
        <w:rPr>
          <w:bCs/>
        </w:rPr>
        <w:t xml:space="preserve">АРХИТЕКТУРЫ, </w:t>
      </w:r>
      <w:r w:rsidRPr="000B537E">
        <w:rPr>
          <w:bCs/>
        </w:rPr>
        <w:t>СТРОИТЕЛЬСТВА И ТРАНСПОРТА АДМИНИСТРАЦИИ АБАНСКОГО РАЙОНА КРАСНОЯРСКОГО КРАЯ</w:t>
      </w:r>
    </w:p>
    <w:p w14:paraId="2D837E25" w14:textId="77777777" w:rsidR="000B537E" w:rsidRPr="000B537E" w:rsidRDefault="000B537E">
      <w:pPr>
        <w:pStyle w:val="ConsPlusNormal"/>
        <w:jc w:val="both"/>
        <w:rPr>
          <w:bCs/>
        </w:rPr>
      </w:pPr>
    </w:p>
    <w:p w14:paraId="288B2763" w14:textId="77777777" w:rsidR="00B941C6" w:rsidRPr="000B537E" w:rsidRDefault="00B941C6">
      <w:pPr>
        <w:pStyle w:val="ConsPlusTitle"/>
        <w:jc w:val="center"/>
        <w:outlineLvl w:val="1"/>
        <w:rPr>
          <w:b w:val="0"/>
          <w:bCs/>
        </w:rPr>
      </w:pPr>
      <w:r w:rsidRPr="000B537E">
        <w:rPr>
          <w:b w:val="0"/>
          <w:bCs/>
        </w:rPr>
        <w:t>1. ОБЩИЕ ПОЛОЖЕНИЯ</w:t>
      </w:r>
    </w:p>
    <w:p w14:paraId="7D72C18D" w14:textId="77777777" w:rsidR="00B941C6" w:rsidRDefault="00B941C6">
      <w:pPr>
        <w:pStyle w:val="ConsPlusNormal"/>
        <w:jc w:val="both"/>
      </w:pPr>
    </w:p>
    <w:p w14:paraId="36782E17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1.1. </w:t>
      </w:r>
      <w:r w:rsidR="001A6600" w:rsidRPr="00936D14">
        <w:t>Отдел жилищно-коммунального хозяйства, архитектуры, строительства и транспорта администрации Абанского района Красноярского края (далее – Отдел)</w:t>
      </w:r>
      <w:r w:rsidRPr="00936D14">
        <w:t xml:space="preserve"> является отраслевым (функциональным) органом </w:t>
      </w:r>
      <w:r w:rsidR="001A6600" w:rsidRPr="00936D14">
        <w:t>администрации Абанского района Красноярского края (далее – администрация района),</w:t>
      </w:r>
      <w:r w:rsidRPr="00936D14">
        <w:t xml:space="preserve"> созданным с целью устойчивого функционир</w:t>
      </w:r>
      <w:r w:rsidR="00BD1C12">
        <w:t xml:space="preserve">ования </w:t>
      </w:r>
      <w:r w:rsidRPr="00936D14">
        <w:t>жилищно-коммунального хозяйства</w:t>
      </w:r>
      <w:r w:rsidR="001A6600" w:rsidRPr="00936D14">
        <w:t>, градостроительства,</w:t>
      </w:r>
      <w:r w:rsidR="00BD1C12">
        <w:t xml:space="preserve"> капитального строительства,</w:t>
      </w:r>
      <w:r w:rsidR="001A6600" w:rsidRPr="00936D14">
        <w:t xml:space="preserve"> дорожной деятельности, организации перевозок</w:t>
      </w:r>
      <w:r w:rsidR="00BD1C12">
        <w:t xml:space="preserve"> пассажиров</w:t>
      </w:r>
      <w:r w:rsidR="001A6600" w:rsidRPr="00936D14">
        <w:t>, санитарной очистки территории Абанского</w:t>
      </w:r>
      <w:r w:rsidRPr="00936D14">
        <w:t xml:space="preserve"> муниципального округа, осуществляющим функции в соответствии с полномочиями, закрепленными настоящим Положением.</w:t>
      </w:r>
    </w:p>
    <w:p w14:paraId="3B8D098A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1.2. </w:t>
      </w:r>
      <w:r w:rsidR="001A6600" w:rsidRPr="00936D14">
        <w:t>Отдел в</w:t>
      </w:r>
      <w:r w:rsidRPr="00936D14">
        <w:t xml:space="preserve"> своей деятельности руководствуется </w:t>
      </w:r>
      <w:hyperlink r:id="rId8">
        <w:r w:rsidRPr="00936D14">
          <w:t>Конституцией</w:t>
        </w:r>
      </w:hyperlink>
      <w:r w:rsidRPr="00936D14">
        <w:t xml:space="preserve"> Российской Федерации, законами и иными нормативно-правовыми актами органов государственной власти Российской Федерации и Красноярского края, </w:t>
      </w:r>
      <w:hyperlink r:id="rId9">
        <w:r w:rsidRPr="00936D14">
          <w:t>Уставом</w:t>
        </w:r>
      </w:hyperlink>
      <w:r w:rsidRPr="00936D14">
        <w:t xml:space="preserve"> </w:t>
      </w:r>
      <w:r w:rsidR="001A6600" w:rsidRPr="00936D14">
        <w:t xml:space="preserve">Абанского района </w:t>
      </w:r>
      <w:r w:rsidRPr="00936D14">
        <w:t xml:space="preserve">и иными правовыми актами </w:t>
      </w:r>
      <w:r w:rsidR="001A6600" w:rsidRPr="00936D14">
        <w:t>а</w:t>
      </w:r>
      <w:r w:rsidRPr="00936D14">
        <w:t xml:space="preserve">дминистрации </w:t>
      </w:r>
      <w:r w:rsidR="001A6600" w:rsidRPr="00936D14">
        <w:t>Абанского</w:t>
      </w:r>
      <w:r w:rsidRPr="00936D14">
        <w:t xml:space="preserve"> муниципального округа</w:t>
      </w:r>
      <w:r w:rsidR="001A6600" w:rsidRPr="00936D14">
        <w:t xml:space="preserve">, </w:t>
      </w:r>
      <w:r w:rsidRPr="00936D14">
        <w:t>а также настоящим Положением.</w:t>
      </w:r>
    </w:p>
    <w:p w14:paraId="2CB3BD2A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1.3. Учредителем </w:t>
      </w:r>
      <w:r w:rsidR="001A6600" w:rsidRPr="00936D14">
        <w:t>Отдела</w:t>
      </w:r>
      <w:r w:rsidRPr="00936D14">
        <w:t xml:space="preserve"> является муниципальное образование </w:t>
      </w:r>
      <w:r w:rsidR="001A6600" w:rsidRPr="00936D14">
        <w:t>Абанский район</w:t>
      </w:r>
      <w:r w:rsidRPr="00936D14">
        <w:t xml:space="preserve"> Красноярского края. Орган, осуществляющий функции и полномочия учредителя, является</w:t>
      </w:r>
      <w:r w:rsidR="001A6600" w:rsidRPr="00936D14">
        <w:t xml:space="preserve"> а</w:t>
      </w:r>
      <w:r w:rsidRPr="00936D14">
        <w:t xml:space="preserve">дминистрация </w:t>
      </w:r>
      <w:r w:rsidR="001A6600" w:rsidRPr="00936D14">
        <w:t>района</w:t>
      </w:r>
      <w:r w:rsidRPr="00936D14">
        <w:t>.</w:t>
      </w:r>
    </w:p>
    <w:p w14:paraId="066CB96C" w14:textId="26C50E8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1.4. Организационно-правовая форма </w:t>
      </w:r>
      <w:r w:rsidR="001A6600" w:rsidRPr="00936D14">
        <w:t>Отдела</w:t>
      </w:r>
      <w:r w:rsidR="00204309">
        <w:t xml:space="preserve"> - </w:t>
      </w:r>
      <w:r w:rsidRPr="00936D14">
        <w:t>казенное учреждение.</w:t>
      </w:r>
    </w:p>
    <w:p w14:paraId="14120A73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1.4. </w:t>
      </w:r>
      <w:r w:rsidR="001A6600" w:rsidRPr="00936D14">
        <w:t>Отдел</w:t>
      </w:r>
      <w:r w:rsidRPr="00936D14">
        <w:t xml:space="preserve"> в своей деятельности взаимодействует отраслевыми (функциональными) органами администрации </w:t>
      </w:r>
      <w:r w:rsidR="001A6600" w:rsidRPr="00936D14">
        <w:t>района</w:t>
      </w:r>
      <w:r w:rsidRPr="00936D14">
        <w:t>, муниципальными предприятиями и учреждениями, а также с предприятиями всех форм собственности.</w:t>
      </w:r>
    </w:p>
    <w:p w14:paraId="1327A9AF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1.5. </w:t>
      </w:r>
      <w:r w:rsidR="00BD1C12">
        <w:t>Отдел</w:t>
      </w:r>
      <w:r w:rsidRPr="00936D14">
        <w:t xml:space="preserve"> является юридическим лицом, может от своего имени приобретать права и несет обязанности, выступать истцом и ответчиком в судах, иметь обособленное имущество на праве оперативного управления, самостоятельный баланс, гербовую печать со своим наименованием, штампы и бланки с наименованием управления, счета в учреждениях банков, лицевые счета, открытые в Управлении федерального казначейства по Красноярскому краю, иные счета в соответствии с действующим законодательством Российской Федерации.</w:t>
      </w:r>
    </w:p>
    <w:p w14:paraId="73A5521F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В порядке и в случаях, установленных действующим законодательством, выступает от имени </w:t>
      </w:r>
      <w:r w:rsidR="001A6600" w:rsidRPr="00936D14">
        <w:t>Абанского</w:t>
      </w:r>
      <w:r w:rsidRPr="00936D14">
        <w:t xml:space="preserve"> муниципального округа в </w:t>
      </w:r>
      <w:r w:rsidRPr="00936D14">
        <w:lastRenderedPageBreak/>
        <w:t xml:space="preserve">качестве представителя ответчика по искам к муниципальному образованию о возмещении вреда, причиненного в результате незаконных действий (бездействия) </w:t>
      </w:r>
      <w:r w:rsidR="001A6600" w:rsidRPr="00936D14">
        <w:t>Отдела</w:t>
      </w:r>
      <w:r w:rsidRPr="00936D14">
        <w:t xml:space="preserve"> или его должностных лиц.</w:t>
      </w:r>
    </w:p>
    <w:p w14:paraId="284C6E44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1.6. Финансирование деятельности </w:t>
      </w:r>
      <w:r w:rsidR="001A6600" w:rsidRPr="00936D14">
        <w:t>Отдела</w:t>
      </w:r>
      <w:r w:rsidRPr="00936D14">
        <w:t xml:space="preserve"> осуществляется за счет бюджет</w:t>
      </w:r>
      <w:r w:rsidR="00EC6120" w:rsidRPr="00936D14">
        <w:t>а Абанского муниципального округа</w:t>
      </w:r>
      <w:r w:rsidRPr="00936D14">
        <w:t>.</w:t>
      </w:r>
    </w:p>
    <w:p w14:paraId="172EFC0D" w14:textId="77777777" w:rsidR="00EC6120" w:rsidRPr="00936D14" w:rsidRDefault="00EC6120" w:rsidP="00936D14">
      <w:pPr>
        <w:pStyle w:val="ConsPlusNormal"/>
        <w:ind w:firstLine="709"/>
        <w:jc w:val="both"/>
      </w:pPr>
      <w:r w:rsidRPr="00936D14">
        <w:t>1.7. Собственником имущества Отдела является муниципальное образование Абанский муниципальный округ в лице Районного отдела по управлению муниципальным имуществом администрации Абанского района Красноярского края.</w:t>
      </w:r>
    </w:p>
    <w:p w14:paraId="00882DEF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>1.</w:t>
      </w:r>
      <w:r w:rsidR="00EC6120" w:rsidRPr="00936D14">
        <w:t>8</w:t>
      </w:r>
      <w:r w:rsidRPr="00936D14">
        <w:t xml:space="preserve">. </w:t>
      </w:r>
      <w:r w:rsidR="001A6600" w:rsidRPr="00936D14">
        <w:t>Отдел</w:t>
      </w:r>
      <w:r w:rsidRPr="00936D14">
        <w:t xml:space="preserve"> в своей деятельности подчиняется заместителю Главы </w:t>
      </w:r>
      <w:r w:rsidR="001A6600" w:rsidRPr="00936D14">
        <w:t>Абанского района</w:t>
      </w:r>
      <w:r w:rsidRPr="00936D14">
        <w:t xml:space="preserve">, курирующего деятельность </w:t>
      </w:r>
      <w:r w:rsidR="001A6600" w:rsidRPr="00936D14">
        <w:t>Отдела</w:t>
      </w:r>
      <w:r w:rsidRPr="00936D14">
        <w:t>.</w:t>
      </w:r>
    </w:p>
    <w:p w14:paraId="0356C793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>1.</w:t>
      </w:r>
      <w:r w:rsidR="00EC6120" w:rsidRPr="00936D14">
        <w:t>9</w:t>
      </w:r>
      <w:r w:rsidRPr="00936D14">
        <w:t xml:space="preserve">. </w:t>
      </w:r>
      <w:r w:rsidR="00EC6120" w:rsidRPr="00936D14">
        <w:t>Отдел</w:t>
      </w:r>
      <w:r w:rsidRPr="00936D14">
        <w:t xml:space="preserve"> может иметь учреждения в ведомственном подчинении.</w:t>
      </w:r>
    </w:p>
    <w:p w14:paraId="33330A27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>1.</w:t>
      </w:r>
      <w:r w:rsidR="00EC6120" w:rsidRPr="00936D14">
        <w:t>10</w:t>
      </w:r>
      <w:r w:rsidRPr="00936D14">
        <w:t xml:space="preserve">. Местонахождение </w:t>
      </w:r>
      <w:r w:rsidR="00EC6120" w:rsidRPr="00936D14">
        <w:t>Отдела</w:t>
      </w:r>
      <w:r w:rsidRPr="00936D14">
        <w:t>: 663</w:t>
      </w:r>
      <w:r w:rsidR="00EC6120" w:rsidRPr="00936D14">
        <w:t>740, К</w:t>
      </w:r>
      <w:r w:rsidRPr="00936D14">
        <w:t xml:space="preserve">расноярский край, </w:t>
      </w:r>
      <w:r w:rsidR="00EC6120" w:rsidRPr="00936D14">
        <w:t>Абанский муниципальный округ, ул. Пионерская, 4, стр. 1.</w:t>
      </w:r>
    </w:p>
    <w:p w14:paraId="48193E89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>1.1</w:t>
      </w:r>
      <w:r w:rsidR="00EC6120" w:rsidRPr="00936D14">
        <w:t>1</w:t>
      </w:r>
      <w:r w:rsidRPr="00936D14">
        <w:t xml:space="preserve">. Полное наименование: </w:t>
      </w:r>
      <w:r w:rsidR="00EC6120" w:rsidRPr="00936D14">
        <w:t>Отдел жилищно-коммунального хозяйства, архитектуры, строительства и транспорта администрации Абанского района Красноярского края</w:t>
      </w:r>
      <w:r w:rsidRPr="00936D14">
        <w:t xml:space="preserve">, сокращенное наименование: </w:t>
      </w:r>
      <w:r w:rsidR="00EC6120" w:rsidRPr="00936D14">
        <w:t>Отдел ЖКХ и АСТ</w:t>
      </w:r>
      <w:r w:rsidRPr="00936D14">
        <w:t>.</w:t>
      </w:r>
    </w:p>
    <w:p w14:paraId="0B80E973" w14:textId="77777777" w:rsidR="00B941C6" w:rsidRDefault="00B941C6">
      <w:pPr>
        <w:pStyle w:val="ConsPlusNormal"/>
        <w:jc w:val="both"/>
      </w:pPr>
    </w:p>
    <w:p w14:paraId="6B888A23" w14:textId="77777777" w:rsidR="00B941C6" w:rsidRPr="0034139B" w:rsidRDefault="00B941C6">
      <w:pPr>
        <w:pStyle w:val="ConsPlusTitle"/>
        <w:jc w:val="center"/>
        <w:outlineLvl w:val="1"/>
        <w:rPr>
          <w:b w:val="0"/>
          <w:bCs/>
        </w:rPr>
      </w:pPr>
      <w:r w:rsidRPr="0034139B">
        <w:rPr>
          <w:b w:val="0"/>
          <w:bCs/>
        </w:rPr>
        <w:t xml:space="preserve">2. ОСНОВНЫЕ ЦЕЛИ И ЗАДАЧИ </w:t>
      </w:r>
      <w:r w:rsidR="0034139B">
        <w:rPr>
          <w:b w:val="0"/>
          <w:bCs/>
        </w:rPr>
        <w:t>ОТДЕЛА</w:t>
      </w:r>
    </w:p>
    <w:p w14:paraId="702844BE" w14:textId="77777777" w:rsidR="00B941C6" w:rsidRDefault="00B941C6" w:rsidP="00936D14">
      <w:pPr>
        <w:pStyle w:val="ConsPlusNormal"/>
        <w:ind w:firstLine="709"/>
        <w:jc w:val="both"/>
      </w:pPr>
    </w:p>
    <w:p w14:paraId="53E219BE" w14:textId="77777777" w:rsidR="00B941C6" w:rsidRDefault="00B941C6" w:rsidP="00936D14">
      <w:pPr>
        <w:pStyle w:val="ConsPlusNormal"/>
        <w:ind w:firstLine="709"/>
        <w:jc w:val="both"/>
      </w:pPr>
      <w:r>
        <w:t>2.1. Участие в разработке программ проектно-изыскательских работ, капитального строительства, реконструкции и ремонту объектов жилищно-коммунального хозяйства.</w:t>
      </w:r>
    </w:p>
    <w:p w14:paraId="24027D72" w14:textId="77777777" w:rsidR="00B941C6" w:rsidRDefault="00B941C6" w:rsidP="00936D14">
      <w:pPr>
        <w:pStyle w:val="ConsPlusNormal"/>
        <w:ind w:firstLine="709"/>
        <w:jc w:val="both"/>
      </w:pPr>
      <w:r>
        <w:t xml:space="preserve">2.2. Участие в разработке </w:t>
      </w:r>
      <w:r w:rsidR="0034139B">
        <w:t>муниципальных</w:t>
      </w:r>
      <w:r>
        <w:t xml:space="preserve"> программ в сфере жилищно-коммунального хозяйства </w:t>
      </w:r>
      <w:r w:rsidR="0034139B">
        <w:t>Абанского</w:t>
      </w:r>
      <w:r>
        <w:t xml:space="preserve"> муниципального округа, </w:t>
      </w:r>
      <w:r w:rsidR="00BD1C12">
        <w:t xml:space="preserve">пассажирских </w:t>
      </w:r>
      <w:r>
        <w:t>перевозок, обеспечение устойчивого функционирования жилищно-коммунального хозяйства.</w:t>
      </w:r>
    </w:p>
    <w:p w14:paraId="0E9335B7" w14:textId="77777777" w:rsidR="00D8720F" w:rsidRDefault="00D8720F" w:rsidP="00936D14">
      <w:pPr>
        <w:pStyle w:val="ConsPlusNormal"/>
        <w:ind w:firstLine="709"/>
        <w:jc w:val="both"/>
      </w:pPr>
      <w:r>
        <w:t>2.3. Обеспечение устойчивого развития территории округа на основе территориального планирования и градостроительного зонирования, создание условий для жилищного и иного строительства на территории округа.</w:t>
      </w:r>
    </w:p>
    <w:p w14:paraId="408062E8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4</w:t>
      </w:r>
      <w:r>
        <w:t>. Исполнение функций заказчика-застройщика по проектированию, строительству, реконструкции, капитальному ремонту зданий и сооружений.</w:t>
      </w:r>
    </w:p>
    <w:p w14:paraId="185F2551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5</w:t>
      </w:r>
      <w:r>
        <w:t>. Организация приемки в эксплуатацию законченных строительством объектов.</w:t>
      </w:r>
    </w:p>
    <w:p w14:paraId="15274F66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6</w:t>
      </w:r>
      <w:r>
        <w:t>. Определение потребности в финансовых средствах жилищно-коммунального хозяйства округа, внесение предложений о включении этих средств в бюджет округа, осуществление контроля за эффективным использованием средств.</w:t>
      </w:r>
    </w:p>
    <w:p w14:paraId="201DADA9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7</w:t>
      </w:r>
      <w:r>
        <w:t>. Формирование муниципального заказа на оказание транспортных услуг по перевозке пассажиров округа видом транспорта, контроль за его выполнением и использованием бюджетных средств, выделенных на эти</w:t>
      </w:r>
      <w:r w:rsidR="00BD1C12">
        <w:t xml:space="preserve"> цели</w:t>
      </w:r>
      <w:r>
        <w:t>.</w:t>
      </w:r>
    </w:p>
    <w:p w14:paraId="2D9BE950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8</w:t>
      </w:r>
      <w:r>
        <w:t>. Организация и проведение работ по реформированию жилищно-коммунального хозяйства округа</w:t>
      </w:r>
      <w:r w:rsidR="00D8720F">
        <w:t>.</w:t>
      </w:r>
      <w:r>
        <w:t xml:space="preserve"> </w:t>
      </w:r>
    </w:p>
    <w:p w14:paraId="51526F63" w14:textId="77777777" w:rsidR="00B941C6" w:rsidRDefault="00B941C6" w:rsidP="00936D14">
      <w:pPr>
        <w:pStyle w:val="ConsPlusNormal"/>
        <w:ind w:firstLine="709"/>
        <w:jc w:val="both"/>
      </w:pPr>
      <w:r>
        <w:lastRenderedPageBreak/>
        <w:t>2.</w:t>
      </w:r>
      <w:r w:rsidR="00D8720F">
        <w:t>9</w:t>
      </w:r>
      <w:r>
        <w:t xml:space="preserve">. Осуществление проведения муниципального контроля над обеспечением сохранности автомобильных дорог местного значения на территории округа </w:t>
      </w:r>
      <w:r w:rsidR="00D8720F">
        <w:t xml:space="preserve">вне границ населенных пунктов </w:t>
      </w:r>
      <w:r>
        <w:t>в соответствии с действующим законодательством, правовыми актами органов местного самоуправления и настоящим Положением.</w:t>
      </w:r>
    </w:p>
    <w:p w14:paraId="6288142F" w14:textId="77777777" w:rsidR="00D8720F" w:rsidRDefault="00B941C6" w:rsidP="00936D14">
      <w:pPr>
        <w:pStyle w:val="ConsPlusNormal"/>
        <w:ind w:firstLine="709"/>
        <w:jc w:val="both"/>
      </w:pPr>
      <w:r>
        <w:t>2.</w:t>
      </w:r>
      <w:r w:rsidR="00D8720F">
        <w:t>10.</w:t>
      </w:r>
      <w:r>
        <w:t xml:space="preserve"> </w:t>
      </w:r>
      <w:r w:rsidR="00D8720F">
        <w:t>Обеспечение подготовки документов территориального планирования округа, правил землепользования и застройки округа, документации по планировке территорий, а также внесения изменений в такие документы.</w:t>
      </w:r>
    </w:p>
    <w:p w14:paraId="197B4C82" w14:textId="77777777" w:rsidR="00D8720F" w:rsidRDefault="00D8720F" w:rsidP="00936D14">
      <w:pPr>
        <w:pStyle w:val="ConsPlusNormal"/>
        <w:ind w:firstLine="709"/>
        <w:jc w:val="both"/>
      </w:pPr>
      <w:r>
        <w:t>2.11. Обеспечение осуществления градостроительной деятельности на территории округа в соответствии с основными принципами законодательства о градостроительной деятельности, Генеральным планом, Правилами землепользования и застройки, документации по планировке территории, направленными на устойчивое развитие территории округа, создание экологически безопасной и благоприятной среды, жизнедеятельности жителей, комплексное и эффективное развитие социальной, производственной и инженерно-транспортной инфраструктуры, бережное природопользование, сохранение исторического и культурного наследия, природных ландшафтов, повышение уровня архитектурно-художественной выразительности застройки и улучшения архитектурного облика округа.</w:t>
      </w:r>
    </w:p>
    <w:p w14:paraId="2A32CD40" w14:textId="77777777" w:rsidR="00D8720F" w:rsidRDefault="00D8720F" w:rsidP="00884CEF">
      <w:pPr>
        <w:pStyle w:val="ConsPlusNormal"/>
        <w:ind w:firstLine="709"/>
        <w:jc w:val="both"/>
      </w:pPr>
      <w:r>
        <w:t>2.</w:t>
      </w:r>
      <w:r w:rsidR="00936D14">
        <w:t>12.</w:t>
      </w:r>
      <w:r>
        <w:t xml:space="preserve"> Информационное обеспечение участников градостроительной деятельности и иных заинтересованных лиц.</w:t>
      </w:r>
    </w:p>
    <w:p w14:paraId="79F8E8AA" w14:textId="70CB20B0" w:rsidR="00936D14" w:rsidRPr="00A75BF7" w:rsidRDefault="00936D14" w:rsidP="00884CE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5BF7">
        <w:t xml:space="preserve">2.13. </w:t>
      </w:r>
      <w:r w:rsidR="00A75BF7" w:rsidRPr="00A75BF7">
        <w:rPr>
          <w:rFonts w:cs="Times New Roman"/>
          <w:szCs w:val="28"/>
        </w:rPr>
        <w:t>Участие</w:t>
      </w:r>
      <w:r w:rsidR="00A75BF7">
        <w:rPr>
          <w:rFonts w:cs="Times New Roman"/>
          <w:szCs w:val="28"/>
        </w:rPr>
        <w:t xml:space="preserve">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отходов.</w:t>
      </w:r>
    </w:p>
    <w:p w14:paraId="5D02A87C" w14:textId="77777777" w:rsidR="00D8720F" w:rsidRDefault="00D8720F" w:rsidP="00884CEF">
      <w:pPr>
        <w:pStyle w:val="ConsPlusNormal"/>
        <w:ind w:firstLine="709"/>
        <w:jc w:val="both"/>
      </w:pPr>
      <w:r>
        <w:t>2.</w:t>
      </w:r>
      <w:r w:rsidR="00936D14">
        <w:t>14</w:t>
      </w:r>
      <w:r>
        <w:t xml:space="preserve">. Обеспечение законности, информационной открытости в деятельности </w:t>
      </w:r>
      <w:r w:rsidR="00936D14">
        <w:t>Отдела</w:t>
      </w:r>
      <w:r>
        <w:t>.</w:t>
      </w:r>
    </w:p>
    <w:p w14:paraId="4A067816" w14:textId="77777777" w:rsidR="00D8720F" w:rsidRDefault="00A75BF7" w:rsidP="00884CEF">
      <w:pPr>
        <w:pStyle w:val="ConsPlusNormal"/>
        <w:ind w:firstLine="709"/>
        <w:jc w:val="both"/>
      </w:pPr>
      <w:r>
        <w:t>2.15</w:t>
      </w:r>
      <w:r w:rsidR="00D8720F">
        <w:t xml:space="preserve">. Обеспечение предотвращения, выявления и устранения коррупционных проявлений в деятельности </w:t>
      </w:r>
      <w:r w:rsidR="00936D14">
        <w:t>Отдела.</w:t>
      </w:r>
    </w:p>
    <w:p w14:paraId="7539B211" w14:textId="77777777" w:rsidR="00D8720F" w:rsidRDefault="00A75BF7" w:rsidP="00884CEF">
      <w:pPr>
        <w:pStyle w:val="ConsPlusNormal"/>
        <w:ind w:firstLine="709"/>
        <w:jc w:val="both"/>
      </w:pPr>
      <w:r>
        <w:t>2.16</w:t>
      </w:r>
      <w:r w:rsidR="00D8720F">
        <w:t xml:space="preserve">. Обеспечение контроля за целевым использованием бюджетных средств </w:t>
      </w:r>
      <w:r w:rsidR="00936D14">
        <w:t>Отдела</w:t>
      </w:r>
      <w:r w:rsidR="00D8720F">
        <w:t>.</w:t>
      </w:r>
    </w:p>
    <w:p w14:paraId="41711A5B" w14:textId="77777777" w:rsidR="00B941C6" w:rsidRDefault="00B941C6">
      <w:pPr>
        <w:pStyle w:val="ConsPlusNormal"/>
        <w:jc w:val="both"/>
      </w:pPr>
    </w:p>
    <w:p w14:paraId="2B0CE95B" w14:textId="77777777" w:rsidR="00B941C6" w:rsidRPr="00936D14" w:rsidRDefault="00B941C6">
      <w:pPr>
        <w:pStyle w:val="ConsPlusTitle"/>
        <w:jc w:val="center"/>
        <w:outlineLvl w:val="1"/>
        <w:rPr>
          <w:b w:val="0"/>
          <w:bCs/>
        </w:rPr>
      </w:pPr>
      <w:r w:rsidRPr="00936D14">
        <w:rPr>
          <w:b w:val="0"/>
          <w:bCs/>
        </w:rPr>
        <w:t xml:space="preserve">3. ОСНОВНЫЕ ФУНКЦИИ </w:t>
      </w:r>
      <w:r w:rsidR="00936D14" w:rsidRPr="00936D14">
        <w:rPr>
          <w:b w:val="0"/>
          <w:bCs/>
        </w:rPr>
        <w:t>ОТДЕЛА</w:t>
      </w:r>
    </w:p>
    <w:p w14:paraId="296108CC" w14:textId="77777777" w:rsidR="00B941C6" w:rsidRDefault="00B941C6" w:rsidP="00A64E0F">
      <w:pPr>
        <w:pStyle w:val="ConsPlusNormal"/>
        <w:ind w:firstLine="709"/>
        <w:jc w:val="both"/>
      </w:pPr>
    </w:p>
    <w:p w14:paraId="0A9B518E" w14:textId="77777777" w:rsidR="00B941C6" w:rsidRDefault="00B941C6" w:rsidP="00A64E0F">
      <w:pPr>
        <w:pStyle w:val="ConsPlusNormal"/>
        <w:ind w:firstLine="709"/>
        <w:jc w:val="both"/>
      </w:pPr>
      <w:r>
        <w:t xml:space="preserve">3.1. Обеспечивает целевое и рациональное использование финансовых средств для осуществления строительства, реконструкции объектов и выполнения мероприятий в области жилищно-коммунального хозяйства в границах </w:t>
      </w:r>
      <w:r w:rsidR="00936D14">
        <w:t>округа</w:t>
      </w:r>
      <w:r>
        <w:t>.</w:t>
      </w:r>
    </w:p>
    <w:p w14:paraId="03946717" w14:textId="77777777" w:rsidR="00B941C6" w:rsidRDefault="00B941C6" w:rsidP="00A64E0F">
      <w:pPr>
        <w:pStyle w:val="ConsPlusNormal"/>
        <w:ind w:firstLine="709"/>
        <w:jc w:val="both"/>
      </w:pPr>
      <w:r>
        <w:t xml:space="preserve">3.2. </w:t>
      </w:r>
      <w:r w:rsidR="00936D14">
        <w:t>Отдел</w:t>
      </w:r>
      <w:r>
        <w:t xml:space="preserve"> выступает в роли заказчика и формирует муниципальные заказы по реализации окружных, краевых и федеральных программ, проектно-изыскательских работ, реконструкции объектов жилищно-коммунального хозяйства, природоохранных объектов, автомобильных дорог </w:t>
      </w:r>
      <w:r w:rsidR="00936D14">
        <w:t xml:space="preserve">за границами населенного пункта </w:t>
      </w:r>
      <w:r>
        <w:t xml:space="preserve">в границах </w:t>
      </w:r>
      <w:r w:rsidR="00936D14">
        <w:t>округа;</w:t>
      </w:r>
    </w:p>
    <w:p w14:paraId="6F43A12A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3</w:t>
      </w:r>
      <w:r>
        <w:t xml:space="preserve">. Готовит предложения по определению лимитов финансирования </w:t>
      </w:r>
      <w:r>
        <w:lastRenderedPageBreak/>
        <w:t>строительства, реконструкции объектов. Вносит предложения по включению этих средств в бюджет округа и осуществляет контроль за правильностью и эффективностью их использования.</w:t>
      </w:r>
    </w:p>
    <w:p w14:paraId="108AB0DC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4</w:t>
      </w:r>
      <w:r>
        <w:t>. Определяет потребность в денежных средствах на финансирование основных отраслей жилищно-коммунального хозяйства, вносит предложения по включению этих средств в бюджет округа, распределяет и осуществляет контроль за правильностью и э</w:t>
      </w:r>
      <w:r w:rsidR="00A75BF7">
        <w:t>ффективностью их использования</w:t>
      </w:r>
      <w:r>
        <w:t>.</w:t>
      </w:r>
    </w:p>
    <w:p w14:paraId="33AFB147" w14:textId="7A1D2E2B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5</w:t>
      </w:r>
      <w:r>
        <w:t>. Определяет перспективы развития и совершенствования дорог муниципального значения, мостов, площад</w:t>
      </w:r>
      <w:r w:rsidR="00884CEF">
        <w:t>ок</w:t>
      </w:r>
      <w:r>
        <w:t xml:space="preserve"> временного складирования твердых коммунальных отходов</w:t>
      </w:r>
      <w:r w:rsidR="00936D14">
        <w:t xml:space="preserve"> </w:t>
      </w:r>
      <w:r>
        <w:t>округа.</w:t>
      </w:r>
    </w:p>
    <w:p w14:paraId="7630C3F6" w14:textId="4C81140B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6</w:t>
      </w:r>
      <w:r>
        <w:t xml:space="preserve">. Осуществляет работу с населением по вопросам жилищно-коммунального хозяйства, </w:t>
      </w:r>
      <w:r w:rsidR="00936D14">
        <w:t xml:space="preserve">градостроительства, </w:t>
      </w:r>
      <w:r w:rsidR="00A75BF7">
        <w:t xml:space="preserve">пассажирского </w:t>
      </w:r>
      <w:r w:rsidR="00936D14">
        <w:t xml:space="preserve">транспорта, </w:t>
      </w:r>
      <w:r>
        <w:t>ведет прием граждан по личным вопросам, рассматривает письма и заявления граждан, предприятий и учреждений, принимает по ним соответствующие меры в пределах компетенции.</w:t>
      </w:r>
    </w:p>
    <w:p w14:paraId="47DAA609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7</w:t>
      </w:r>
      <w:r>
        <w:t xml:space="preserve">. Обеспечивает взаимодействие администрации </w:t>
      </w:r>
      <w:r w:rsidR="00936D14">
        <w:t>района</w:t>
      </w:r>
      <w:r>
        <w:t xml:space="preserve"> с </w:t>
      </w:r>
      <w:r w:rsidR="00936D14">
        <w:t>Абанским районным</w:t>
      </w:r>
      <w:r>
        <w:t xml:space="preserve"> Советом депутатов, Правительством Красноярского края и Законодательным Собранием Красноярского края, с иными муниципальными образованиями по вопросам строительства</w:t>
      </w:r>
      <w:r w:rsidR="00936D14">
        <w:t>, градостроительства,</w:t>
      </w:r>
      <w:r>
        <w:t xml:space="preserve"> жилищно-коммунального хозяйства</w:t>
      </w:r>
      <w:r w:rsidR="00936D14">
        <w:t xml:space="preserve">, </w:t>
      </w:r>
      <w:r w:rsidR="00A75BF7">
        <w:t xml:space="preserve">пассажирского </w:t>
      </w:r>
      <w:r w:rsidR="00936D14">
        <w:t>транспорта</w:t>
      </w:r>
      <w:r>
        <w:t>.</w:t>
      </w:r>
    </w:p>
    <w:p w14:paraId="2A206FE0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8</w:t>
      </w:r>
      <w:r>
        <w:t xml:space="preserve">. Занимается подготовкой проектов документов, организует и контролирует исполнение нормативных документов, постановлений и распоряжений администрации </w:t>
      </w:r>
      <w:r w:rsidR="00936D14">
        <w:t>района</w:t>
      </w:r>
      <w:r>
        <w:t xml:space="preserve">, решений </w:t>
      </w:r>
      <w:r w:rsidR="00936D14">
        <w:t>Абанского районного</w:t>
      </w:r>
      <w:r>
        <w:t xml:space="preserve"> Совета депутатов по вопросам капитального строительства, реконструкции, капитального ремонта, жилищно-коммунального хозяйства</w:t>
      </w:r>
      <w:r w:rsidR="00936D14">
        <w:t>, архитектуры,</w:t>
      </w:r>
      <w:r w:rsidR="00A75BF7">
        <w:t xml:space="preserve"> пассажирского</w:t>
      </w:r>
      <w:r w:rsidR="00936D14">
        <w:t xml:space="preserve"> транспорта</w:t>
      </w:r>
      <w:r>
        <w:t>.</w:t>
      </w:r>
    </w:p>
    <w:p w14:paraId="3970BE97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9</w:t>
      </w:r>
      <w:r>
        <w:t xml:space="preserve">. Проводит выбор строительной площадки и получает согласование на ее использование для строительства, получает согласования и технические условия на подключение объекта строительства к действующим сетям, выполняет подготовительные работы, получает в соответствующих органах необходимые согласования, разрешения и технические условия для проведения изысканий, проектирования и строительства, обеспечивает сбор, полноту, качество и выдачу исходных данных проектным организациям, организует своевременное получение проектно-сметной документации, ее изучение, согласование и передачу подрядчику для производства работ, организует своевременную подготовку строительных площадок и передачу их подрядным строительно-монтажным организациям, обеспечивает своевременное оформление документов на снос строений, перенос подземных и надземных коммуникаций, вырубку зеленых насаждений, очистку территории от объектов, мешающих строительству, определяет объемы и места вывоза и завоза грунта и плодородного слоя почвы, подготавливает совместно с проектными организациями задания на разработку проектно-сметной документации, отправляет экспертизу на проверку подтверждения достоверности проектно-сметной стоимости, согласовывает геодезическую разбивочную основу для строительства, </w:t>
      </w:r>
      <w:r>
        <w:lastRenderedPageBreak/>
        <w:t>разбивку осей и трасс зданий, организует экспертизу разработанной проектно-сметной документации, ее утверждение в установленном порядке и хранение, сообщает подрядчику установленные места складирования и вывоза грунта, мусора, материалов от разборки, карьеров для завоза недостающего грунта, точки подключения и передает разрешения на подключение к действующим сетям энергоснабжения, водоснабжения, канализации и др.</w:t>
      </w:r>
    </w:p>
    <w:p w14:paraId="354C7502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936D14">
        <w:t>0</w:t>
      </w:r>
      <w:r>
        <w:t>. Разрабатывает и согласовывает с проектными организациями календарные графики изготовления, выдачи проектно-сметной документации и ведет ее учет в установленном порядке.</w:t>
      </w:r>
    </w:p>
    <w:p w14:paraId="51319283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936D14">
        <w:t>1</w:t>
      </w:r>
      <w:r>
        <w:t>. Рассматривает и согласовывает с проектными организациями замечания и претензии строительно-монтажных организаций по технической документации на отдельные объекты строительства.</w:t>
      </w:r>
    </w:p>
    <w:p w14:paraId="75CE7BAF" w14:textId="77777777" w:rsidR="00A75BF7" w:rsidRDefault="00B941C6" w:rsidP="00A64E0F">
      <w:pPr>
        <w:pStyle w:val="ConsPlusNormal"/>
        <w:ind w:firstLine="709"/>
        <w:jc w:val="both"/>
      </w:pPr>
      <w:r>
        <w:t>3.1</w:t>
      </w:r>
      <w:r w:rsidR="00936D14">
        <w:t>2</w:t>
      </w:r>
      <w:r>
        <w:t xml:space="preserve">. Организует мероприятия по признанию многоквартирных домов аварийными и подлежащими сносу, жилых помещений непригодными для проживания. </w:t>
      </w:r>
    </w:p>
    <w:p w14:paraId="0D6BEF73" w14:textId="77777777" w:rsidR="00B941C6" w:rsidRDefault="00A75BF7" w:rsidP="00A64E0F">
      <w:pPr>
        <w:pStyle w:val="ConsPlusNormal"/>
        <w:ind w:firstLine="709"/>
        <w:jc w:val="both"/>
      </w:pPr>
      <w:r>
        <w:t>3.13</w:t>
      </w:r>
      <w:r w:rsidR="00B941C6">
        <w:t>. Организует контроль за деформациями зданий и сооружений в зоне влияния строительства.</w:t>
      </w:r>
    </w:p>
    <w:p w14:paraId="00CDC076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4</w:t>
      </w:r>
      <w:r>
        <w:t xml:space="preserve">. Осуществляет контроль за строительством, реконструкцией, капитальным ремонтом, монтажом оборудования и соблюдением всех правил ведения работ </w:t>
      </w:r>
      <w:r w:rsidR="00A75BF7">
        <w:t>согласно техническим условиям по строительству</w:t>
      </w:r>
      <w:r>
        <w:t>.</w:t>
      </w:r>
    </w:p>
    <w:p w14:paraId="705D0C63" w14:textId="77777777" w:rsidR="00B941C6" w:rsidRDefault="00A75BF7" w:rsidP="00A64E0F">
      <w:pPr>
        <w:pStyle w:val="ConsPlusNormal"/>
        <w:ind w:firstLine="709"/>
        <w:jc w:val="both"/>
      </w:pPr>
      <w:r>
        <w:t>3.15</w:t>
      </w:r>
      <w:r w:rsidR="00936D14">
        <w:t xml:space="preserve">. </w:t>
      </w:r>
      <w:r w:rsidR="00B941C6">
        <w:t>Заключает договоры на ведение строительного контроля с организациями, имеющими соответствующие свидетельства о допуске саморегулируемой организации.</w:t>
      </w:r>
    </w:p>
    <w:p w14:paraId="3CB12189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6</w:t>
      </w:r>
      <w:r>
        <w:t>. Принимает от подрядчика законченные работы, производит освидетельствование скрытых работ и промежуточную приемку ответственных конструкций.</w:t>
      </w:r>
    </w:p>
    <w:p w14:paraId="7260559D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7</w:t>
      </w:r>
      <w:r>
        <w:t>. В необходимых случаях организует внесение изменений в проектно-сметную документацию, ее переутверждение и изменяет сроки завершения отдельных видов работ или этапов строительства.</w:t>
      </w:r>
    </w:p>
    <w:p w14:paraId="74C167DC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8</w:t>
      </w:r>
      <w:r>
        <w:t>. При обнаружении отступления от проекта, использования материала и выполненных работ, качество которых не отвечает ТУ, ГОСТ и СНиП, дает предписание о приостановке работ и исправлении обнаруженных дефектов и предъявляет виновной стороне предусмотренные контрактом санкции и извещает органы государственного строительного надзора о выявленных случаях аварийного состояния на объекте строительства.</w:t>
      </w:r>
    </w:p>
    <w:p w14:paraId="3ABA5EA1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A75BF7">
        <w:t>19</w:t>
      </w:r>
      <w:r w:rsidR="00936D14">
        <w:t>.</w:t>
      </w:r>
      <w:r>
        <w:t xml:space="preserve"> Осуществляет контроль за вводом в эксплуатацию законченного строительством объекта по муниципальным заказам.</w:t>
      </w:r>
    </w:p>
    <w:p w14:paraId="1ACD1C22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A75BF7">
        <w:t>20</w:t>
      </w:r>
      <w:r>
        <w:t>. Организует с момента ввода объекта в эксплуатацию передачу балансодержателю необходимой документации.</w:t>
      </w:r>
    </w:p>
    <w:p w14:paraId="49BD0F6E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BF676D">
        <w:t>21</w:t>
      </w:r>
      <w:r>
        <w:t>. Организует своевременное принятие мер по устранению подрядными организациями дефектов, выявленных в гарантийный период эксплуатации объектов.</w:t>
      </w:r>
    </w:p>
    <w:p w14:paraId="7505C8F2" w14:textId="77777777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2</w:t>
      </w:r>
      <w:r>
        <w:t>. Представляет установленную законодательством государственную статистическую отчетность в соответствующие органы.</w:t>
      </w:r>
    </w:p>
    <w:p w14:paraId="79FAF1E2" w14:textId="77777777" w:rsidR="00B941C6" w:rsidRDefault="00B941C6" w:rsidP="00A64E0F">
      <w:pPr>
        <w:pStyle w:val="ConsPlusNormal"/>
        <w:ind w:firstLine="709"/>
        <w:jc w:val="both"/>
      </w:pPr>
      <w:r>
        <w:lastRenderedPageBreak/>
        <w:t>3.2</w:t>
      </w:r>
      <w:r w:rsidR="00BF676D">
        <w:t>3</w:t>
      </w:r>
      <w:r>
        <w:t>. Дает разъяснения государственным контролирующим органам в рамках компетенции.</w:t>
      </w:r>
    </w:p>
    <w:p w14:paraId="2B1E629D" w14:textId="77777777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4</w:t>
      </w:r>
      <w:r>
        <w:t xml:space="preserve">. Представляет в соответствующие государственные органы материалы по итогам хозяйственной деятельности, другие отчетные данные и необходимую информацию о результатах производственной и финансовой деятельности за отчетный период и выплачивает в установленные сроки налоги и платежи по месту регистрации </w:t>
      </w:r>
      <w:r w:rsidR="00936D14">
        <w:t>Отдела</w:t>
      </w:r>
      <w:r>
        <w:t>.</w:t>
      </w:r>
    </w:p>
    <w:p w14:paraId="47B9F016" w14:textId="77777777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5</w:t>
      </w:r>
      <w:r>
        <w:t xml:space="preserve">. Осуществляет оперативный учет и анализ выполнения планов и экономических результатов деятельности </w:t>
      </w:r>
      <w:r w:rsidR="00936D14">
        <w:t>Отдела</w:t>
      </w:r>
      <w:r>
        <w:t>.</w:t>
      </w:r>
    </w:p>
    <w:p w14:paraId="433C47AB" w14:textId="77777777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6</w:t>
      </w:r>
      <w:r>
        <w:t>. Осуществляет постоянный контроль за использованием бюджетных средств в соответствии с объемами выполненных работ по договорам, муниципальным контрактам.</w:t>
      </w:r>
    </w:p>
    <w:p w14:paraId="7A96567D" w14:textId="73A99D87" w:rsidR="00B941C6" w:rsidRDefault="00BF676D" w:rsidP="00A64E0F">
      <w:pPr>
        <w:pStyle w:val="ConsPlusNormal"/>
        <w:ind w:firstLine="709"/>
        <w:jc w:val="both"/>
      </w:pPr>
      <w:r>
        <w:t>3.27</w:t>
      </w:r>
      <w:r w:rsidR="00B941C6">
        <w:t>. При ограничении движения транспортных средств</w:t>
      </w:r>
      <w:r w:rsidR="00884CEF">
        <w:t xml:space="preserve"> подготавливает к</w:t>
      </w:r>
      <w:r w:rsidR="00B941C6">
        <w:t xml:space="preserve"> согласовывает схему временного движения транспортных средств и информирует об этом.</w:t>
      </w:r>
    </w:p>
    <w:p w14:paraId="748104C6" w14:textId="4D0D41FF" w:rsidR="00B941C6" w:rsidRDefault="00BF676D" w:rsidP="00A64E0F">
      <w:pPr>
        <w:pStyle w:val="ConsPlusNormal"/>
        <w:ind w:firstLine="709"/>
        <w:jc w:val="both"/>
      </w:pPr>
      <w:r>
        <w:t>3.28</w:t>
      </w:r>
      <w:r w:rsidR="00B941C6">
        <w:t>. Организует работу по подготовке муниципальных объектов энергетики, объектов водоснабжения и отведения сточных вод к работе в зимних условиях.</w:t>
      </w:r>
    </w:p>
    <w:p w14:paraId="14A11A71" w14:textId="77777777" w:rsidR="00B941C6" w:rsidRDefault="00BF676D" w:rsidP="00A64E0F">
      <w:pPr>
        <w:pStyle w:val="ConsPlusNormal"/>
        <w:ind w:firstLine="709"/>
        <w:jc w:val="both"/>
      </w:pPr>
      <w:r>
        <w:t>3.29</w:t>
      </w:r>
      <w:r w:rsidR="00B941C6">
        <w:t>. Формирует заказы на выполнение работ и оказание услуг жилищно-коммунального н</w:t>
      </w:r>
      <w:r>
        <w:t>азначения на территории Абанского</w:t>
      </w:r>
      <w:r w:rsidR="00B941C6">
        <w:t xml:space="preserve"> муниципального округа санитарной очистки территории округа, организации транспортного обслуживания населения. Контролирует их выполнение и использование бюджетных средств, выделенных на выполнение муниципальных заказов через подведомственное учреждение.</w:t>
      </w:r>
    </w:p>
    <w:p w14:paraId="038013EE" w14:textId="77777777" w:rsidR="00B941C6" w:rsidRDefault="00BF676D" w:rsidP="00A64E0F">
      <w:pPr>
        <w:pStyle w:val="ConsPlusNormal"/>
        <w:ind w:firstLine="709"/>
        <w:jc w:val="both"/>
      </w:pPr>
      <w:r>
        <w:t>3.30</w:t>
      </w:r>
      <w:r w:rsidR="00936D14">
        <w:t>.</w:t>
      </w:r>
      <w:r>
        <w:t xml:space="preserve"> О</w:t>
      </w:r>
      <w:r w:rsidR="00B941C6">
        <w:t>рганизует транспортное обслуживание населения и создает условия для предоставления транспортных услуг населению в округе.</w:t>
      </w:r>
    </w:p>
    <w:p w14:paraId="638951BF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BF676D">
        <w:t>31. И</w:t>
      </w:r>
      <w:r>
        <w:t>нформирует пользователей автомобильных дорог о сроках ограничения или прекращения движения транспортных средств и о возможных маршрутных объездах.</w:t>
      </w:r>
    </w:p>
    <w:p w14:paraId="261206BF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BF676D">
        <w:t>32. О</w:t>
      </w:r>
      <w:r>
        <w:t>существляет расчет размера возмещаемого вреда, причиненного транспортными средствами, осуществляющими перевозки тяжеловесных и опасных грузов при движении по автомобильным дорогам общего пользования местного значения округа.</w:t>
      </w:r>
    </w:p>
    <w:p w14:paraId="1C99989E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33</w:t>
      </w:r>
      <w:r>
        <w:t>. Обеспечивает разработку, проверку, согласование, рассмотрение градостроительной документации, документов территориального планирования: генерального плана, правил землепользования и застройки, проектов планировки территорий, проектов межевания, а также внесение в них изменений.</w:t>
      </w:r>
    </w:p>
    <w:p w14:paraId="4B80A6F6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34</w:t>
      </w:r>
      <w:r>
        <w:t xml:space="preserve">. Осуществляет подготовку и согласование правовых актов Главы </w:t>
      </w:r>
      <w:r w:rsidR="00A64E0F">
        <w:t>района</w:t>
      </w:r>
      <w:r>
        <w:t xml:space="preserve"> в области градостроительной деятельности, земельных правоотношений, в том числе о предоставлении земельных участков на территории округа для строительства объектов капитального строительства и размещения временных сооружений, а также об отмене, изменении, дополнении, признании утратившими силу постановлений и распоряжений по указанным вопросам.</w:t>
      </w:r>
    </w:p>
    <w:p w14:paraId="219202BC" w14:textId="77777777" w:rsidR="00D8720F" w:rsidRDefault="00D8720F" w:rsidP="00A64E0F">
      <w:pPr>
        <w:pStyle w:val="ConsPlusNormal"/>
        <w:ind w:firstLine="709"/>
        <w:jc w:val="both"/>
      </w:pPr>
      <w:r>
        <w:lastRenderedPageBreak/>
        <w:t>3.</w:t>
      </w:r>
      <w:r w:rsidR="00BF676D">
        <w:t>35</w:t>
      </w:r>
      <w:r>
        <w:t xml:space="preserve">. Осуществляет подготовку и согласование проектов правовых актов администрации </w:t>
      </w:r>
      <w:r w:rsidR="00A64E0F">
        <w:t>района</w:t>
      </w:r>
      <w:r>
        <w:t xml:space="preserve"> о переводе жилого помещения в нежилое помещение и нежилого помещения в жилое помещение, о перепланировке и переустройстве жилых помещений, иные действия, необходимые для соблюдения процедуры перевода, подписывает и выдает акты приемочной комиссии после проведения перепланировки.</w:t>
      </w:r>
    </w:p>
    <w:p w14:paraId="797FB831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36</w:t>
      </w:r>
      <w:r>
        <w:t>. Осуществляет подготовку, утверждение и выдачу градостроительных планов земельных участков для строительства, реконструкции объектов капитального строительства.</w:t>
      </w:r>
    </w:p>
    <w:p w14:paraId="33CA1E19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37</w:t>
      </w:r>
      <w:r>
        <w:t>. Осуществляет подготовку, согласование и выдачу протокола согласования земельного участка (площадки) для строительства капитального объекта, листа согласования места размещения линейного объекта, предполагаемого к проектированию и строительству, листа согласования места размещения временного сооружения, паспортов согласования места размещения рекламных конструкций.</w:t>
      </w:r>
    </w:p>
    <w:p w14:paraId="6BF166F1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38</w:t>
      </w:r>
      <w:r>
        <w:t xml:space="preserve">. </w:t>
      </w:r>
      <w:r w:rsidR="00204309">
        <w:t>В</w:t>
      </w:r>
      <w:r>
        <w:t>ыдает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в том числе линейных, подписывает и выдает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14:paraId="27071ECB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39</w:t>
      </w:r>
      <w:r>
        <w:t xml:space="preserve">. Выдает разрешения на установку и эксплуатацию рекламных конструкций на территории округа, аннулирование таких разрешений, выдает предписания о демонтаже самовольно установленных рекламных конструкций на территории округа, осуществляемые в соответствии с </w:t>
      </w:r>
      <w:r w:rsidRPr="00A64E0F">
        <w:t xml:space="preserve">Федеральным </w:t>
      </w:r>
      <w:hyperlink r:id="rId10">
        <w:r w:rsidRPr="00A64E0F">
          <w:t>законом</w:t>
        </w:r>
      </w:hyperlink>
      <w:r w:rsidRPr="00A64E0F">
        <w:t xml:space="preserve"> </w:t>
      </w:r>
      <w:r w:rsidR="00A64E0F" w:rsidRPr="00A64E0F">
        <w:t>«</w:t>
      </w:r>
      <w:r w:rsidRPr="00A64E0F">
        <w:t xml:space="preserve">О </w:t>
      </w:r>
      <w:r>
        <w:t>рекламе</w:t>
      </w:r>
      <w:r w:rsidR="00A64E0F">
        <w:t>»</w:t>
      </w:r>
      <w:r>
        <w:t>.</w:t>
      </w:r>
    </w:p>
    <w:p w14:paraId="5735134F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40</w:t>
      </w:r>
      <w:r w:rsidR="00A64E0F">
        <w:t>.</w:t>
      </w:r>
      <w:r>
        <w:t xml:space="preserve"> Осуществляет подготовку и выдачу предписаний о демонтаже самовольно установленных временных сооружений, подготовку и выдачу в соответствии с гражданским законодательством Российской Федерации решения о сносе самовольной постройки или ее приведении в соответствие с установленными требованиями.</w:t>
      </w:r>
    </w:p>
    <w:p w14:paraId="2A329511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41</w:t>
      </w:r>
      <w:r>
        <w:t>. Осуществляет ведение информационной системы обеспечения градостроительной деятельности, осуществляемой на территории округа.</w:t>
      </w:r>
    </w:p>
    <w:p w14:paraId="718D7F12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42</w:t>
      </w:r>
      <w:r>
        <w:t>. Осуществляет сбор, регистрацию, учет, систематизацию и хранение проектной и иной документации, связанной с градостроительной деятельностью, ведение фонда документов территориального планирования и градостроительного регулирования.</w:t>
      </w:r>
    </w:p>
    <w:p w14:paraId="5C50C3D5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43</w:t>
      </w:r>
      <w:r>
        <w:t xml:space="preserve">. </w:t>
      </w:r>
      <w:r w:rsidRPr="00A64E0F">
        <w:t xml:space="preserve">Осуществляет в случаях, предусмотренных Градостроительным </w:t>
      </w:r>
      <w:hyperlink r:id="rId11">
        <w:r w:rsidRPr="00A64E0F">
          <w:t>кодексом</w:t>
        </w:r>
      </w:hyperlink>
      <w:r w:rsidRPr="00A64E0F">
        <w:t xml:space="preserve"> Росс</w:t>
      </w:r>
      <w:r>
        <w:t>ийской Федерации, осмотр зданий, сооружений и выдачу рекомендаций об устранении выявленных в ходе таких осмотров нарушений.</w:t>
      </w:r>
    </w:p>
    <w:p w14:paraId="2175AA9B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44</w:t>
      </w:r>
      <w:r>
        <w:t>. Осуществляет учет и ведение единого реестра строящихся объектов капитального строительства на территории округа.</w:t>
      </w:r>
    </w:p>
    <w:p w14:paraId="3A1EC930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45</w:t>
      </w:r>
      <w:r>
        <w:t>. Осуществляет согласование в установленном порядке проектной документации в отношении объектов жилищного, производственного, коммунального и природоохранного назначения, инженерной и транспортной инфраструктур, рекламных конструкций, а также благоустройства территории округа.</w:t>
      </w:r>
    </w:p>
    <w:p w14:paraId="4A18F7DA" w14:textId="77777777" w:rsidR="00D8720F" w:rsidRDefault="00D8720F" w:rsidP="00A64E0F">
      <w:pPr>
        <w:pStyle w:val="ConsPlusNormal"/>
        <w:ind w:firstLine="709"/>
        <w:jc w:val="both"/>
      </w:pPr>
      <w:r w:rsidRPr="00BF676D">
        <w:t>3.</w:t>
      </w:r>
      <w:r w:rsidR="00BF676D" w:rsidRPr="00BF676D">
        <w:t>46</w:t>
      </w:r>
      <w:r w:rsidRPr="00BF676D">
        <w:t>. В</w:t>
      </w:r>
      <w:r>
        <w:t xml:space="preserve"> установленных законом случаях осуществляет контроль соблюдения положений Генерального плана, иной градостроительной документации о градостроительном планировании, требований градостроительных нормативов при разработке проектной документации, при осуществлении строительства, реконструкции объектов капитального строительства и благоустройства территории.</w:t>
      </w:r>
    </w:p>
    <w:p w14:paraId="3AE92FA0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47</w:t>
      </w:r>
      <w:r>
        <w:t>. Осуществляет архитектурно-художественное руководство при установке рекламных конструкций и оценку внешнего архитектурного облика сложившейся застройки округа, необходимые для принятия решения о выдаче разрешений на установку рекламных конструкций.</w:t>
      </w:r>
    </w:p>
    <w:p w14:paraId="1ED4E744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48</w:t>
      </w:r>
      <w:r>
        <w:t>. Организует работу по подготовке, утверждению и внесению изменений в схемы размещения рекламных конструкций, временных сооружений, нестационарных торговых объектов.</w:t>
      </w:r>
    </w:p>
    <w:p w14:paraId="68B8E2E2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49</w:t>
      </w:r>
      <w:r>
        <w:t>. Обеспечивает актуализацию, подготовку и утверждение местных нормативов градостроительного проектирования округа.</w:t>
      </w:r>
    </w:p>
    <w:p w14:paraId="17E4E75F" w14:textId="77777777" w:rsidR="00D8720F" w:rsidRDefault="00D8720F" w:rsidP="00A64E0F">
      <w:pPr>
        <w:pStyle w:val="ConsPlusNormal"/>
        <w:ind w:firstLine="709"/>
        <w:jc w:val="both"/>
      </w:pPr>
      <w:r w:rsidRPr="00BF676D">
        <w:t>3.</w:t>
      </w:r>
      <w:r w:rsidR="00BF676D" w:rsidRPr="00BF676D">
        <w:t>50</w:t>
      </w:r>
      <w:r w:rsidR="00A64E0F" w:rsidRPr="00BF676D">
        <w:t>.</w:t>
      </w:r>
      <w:r w:rsidRPr="00BF676D">
        <w:t xml:space="preserve"> Организует</w:t>
      </w:r>
      <w:r>
        <w:t xml:space="preserve"> и проводит публичные слушания по вопросам градостроительной деятельности.</w:t>
      </w:r>
    </w:p>
    <w:p w14:paraId="438CF73C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51</w:t>
      </w:r>
      <w:r>
        <w:t>. Участвует в разработке и организует реализацию краевых и окружных муниципальных программ, и программ социально-экономического развития территории округа, разделов таких программ, содержащих вопросы градостроительства, реконструкции и модернизации объектов жилищно-коммунального хозяйства, объектов производственного назначения</w:t>
      </w:r>
    </w:p>
    <w:p w14:paraId="11F59CD4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52</w:t>
      </w:r>
      <w:r>
        <w:t>. Разрабатывает и реализует в пределах своей компетенции градостроительную политику округа.</w:t>
      </w:r>
    </w:p>
    <w:p w14:paraId="168E374D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53</w:t>
      </w:r>
      <w:r>
        <w:t xml:space="preserve">. Осуществляет согласование проектов правовых актов администрации </w:t>
      </w:r>
      <w:r w:rsidR="00A64E0F">
        <w:t>района</w:t>
      </w:r>
      <w:r>
        <w:t xml:space="preserve"> об установлении публичного сервитута в отдельных целях.</w:t>
      </w:r>
    </w:p>
    <w:p w14:paraId="68EC46FB" w14:textId="77777777" w:rsidR="00D8720F" w:rsidRDefault="00D8720F" w:rsidP="00A64E0F">
      <w:pPr>
        <w:pStyle w:val="ConsPlusNormal"/>
        <w:ind w:firstLine="709"/>
        <w:jc w:val="both"/>
      </w:pPr>
      <w:r w:rsidRPr="00BF676D">
        <w:t>3.</w:t>
      </w:r>
      <w:r w:rsidR="00BF676D" w:rsidRPr="00BF676D">
        <w:t>54</w:t>
      </w:r>
      <w:r w:rsidR="00A64E0F" w:rsidRPr="00BF676D">
        <w:t>.</w:t>
      </w:r>
      <w:r w:rsidRPr="00BF676D">
        <w:t xml:space="preserve"> Выступает</w:t>
      </w:r>
      <w:r>
        <w:t xml:space="preserve"> муниципальным заказчиком и заключает договоры и муниципальные контракты в порядке, установленном действующим законодательством.</w:t>
      </w:r>
    </w:p>
    <w:p w14:paraId="4B6C0C5C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55</w:t>
      </w:r>
      <w:r w:rsidR="00A64E0F">
        <w:t>.</w:t>
      </w:r>
      <w:r>
        <w:t xml:space="preserve"> Участвует в подготовке, рассмотрении и согласовании схем (карт) планируемого размещения объектов капитального строительства местного значения, в том числе объектов электро-, тепло-, газо- и водоснабжения населения, автомобильных дорог общего пользования, мостов и иных транспортных инженерных сооружений в границах округа, а также иных объектов, размещение которых необходимо для осуществления полномочий </w:t>
      </w:r>
      <w:r>
        <w:lastRenderedPageBreak/>
        <w:t>органов местного самоуправления округа.</w:t>
      </w:r>
    </w:p>
    <w:p w14:paraId="0B2304F6" w14:textId="77777777" w:rsidR="00936D14" w:rsidRDefault="00BF676D" w:rsidP="00A64E0F">
      <w:pPr>
        <w:pStyle w:val="ConsPlusNormal"/>
        <w:ind w:firstLine="709"/>
        <w:jc w:val="both"/>
      </w:pPr>
      <w:r>
        <w:t>3.56</w:t>
      </w:r>
      <w:r w:rsidR="00936D14">
        <w:t>. Оказывает муниципальные услуги в соответствии с компетенцией.</w:t>
      </w:r>
    </w:p>
    <w:p w14:paraId="5981F52F" w14:textId="77777777" w:rsidR="00936D14" w:rsidRDefault="00936D14" w:rsidP="00A64E0F">
      <w:pPr>
        <w:pStyle w:val="ConsPlusNormal"/>
        <w:ind w:firstLine="709"/>
        <w:jc w:val="both"/>
      </w:pPr>
      <w:r>
        <w:t>3.</w:t>
      </w:r>
      <w:r w:rsidR="00BF676D">
        <w:t>57</w:t>
      </w:r>
      <w:r>
        <w:t>. Соблюдает все требования законодательства Российской Федерации и других актов, регулирующих деятельность Отдела.</w:t>
      </w:r>
    </w:p>
    <w:p w14:paraId="69A7DF2B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58</w:t>
      </w:r>
      <w:r w:rsidR="00A64E0F">
        <w:t>.</w:t>
      </w:r>
      <w:r>
        <w:t xml:space="preserve"> Исполняет иные функции, необходимые для решения задач </w:t>
      </w:r>
      <w:r w:rsidR="00A64E0F">
        <w:t>Отдела</w:t>
      </w:r>
      <w:r>
        <w:t xml:space="preserve"> в соответствии с полномочиями, предоставленными </w:t>
      </w:r>
      <w:r w:rsidR="00A64E0F">
        <w:t xml:space="preserve">Отделу </w:t>
      </w:r>
      <w:r>
        <w:t>действующим законодательством, настоящим Положением и иными правовыми актами, связанными с осуществлением архитектурно-градостроительной деятельности.</w:t>
      </w:r>
    </w:p>
    <w:p w14:paraId="68295F51" w14:textId="77777777" w:rsidR="00B941C6" w:rsidRDefault="00B941C6">
      <w:pPr>
        <w:pStyle w:val="ConsPlusNormal"/>
        <w:jc w:val="both"/>
      </w:pPr>
    </w:p>
    <w:p w14:paraId="163A9972" w14:textId="77777777" w:rsidR="00B941C6" w:rsidRPr="00A64E0F" w:rsidRDefault="00B941C6">
      <w:pPr>
        <w:pStyle w:val="ConsPlusTitle"/>
        <w:jc w:val="center"/>
        <w:outlineLvl w:val="1"/>
        <w:rPr>
          <w:b w:val="0"/>
          <w:bCs/>
        </w:rPr>
      </w:pPr>
      <w:r w:rsidRPr="00A64E0F">
        <w:rPr>
          <w:b w:val="0"/>
          <w:bCs/>
        </w:rPr>
        <w:t xml:space="preserve">4. ИМУЩЕСТВО </w:t>
      </w:r>
      <w:r w:rsidR="00E744F1">
        <w:rPr>
          <w:b w:val="0"/>
          <w:bCs/>
        </w:rPr>
        <w:t>ОТДЕЛА</w:t>
      </w:r>
    </w:p>
    <w:p w14:paraId="611D56EB" w14:textId="77777777" w:rsidR="00B941C6" w:rsidRDefault="00B941C6">
      <w:pPr>
        <w:pStyle w:val="ConsPlusNormal"/>
        <w:jc w:val="both"/>
      </w:pPr>
    </w:p>
    <w:p w14:paraId="3D9C7187" w14:textId="77777777" w:rsidR="00B941C6" w:rsidRDefault="00B941C6" w:rsidP="00E744F1">
      <w:pPr>
        <w:pStyle w:val="ConsPlusNormal"/>
        <w:ind w:firstLine="709"/>
        <w:jc w:val="both"/>
      </w:pPr>
      <w:r>
        <w:t xml:space="preserve">4.1. Имущество </w:t>
      </w:r>
      <w:r w:rsidR="00E744F1">
        <w:t>Отдела</w:t>
      </w:r>
      <w:r>
        <w:t xml:space="preserve"> является муниципальной собственностью.</w:t>
      </w:r>
    </w:p>
    <w:p w14:paraId="35BC210F" w14:textId="77777777" w:rsidR="00B941C6" w:rsidRDefault="00B941C6" w:rsidP="00E744F1">
      <w:pPr>
        <w:pStyle w:val="ConsPlusNormal"/>
        <w:ind w:firstLine="709"/>
        <w:jc w:val="both"/>
      </w:pPr>
      <w:r>
        <w:t xml:space="preserve">4.2. Муниципальное имущество передается </w:t>
      </w:r>
      <w:r w:rsidR="00E744F1">
        <w:t>Отделу</w:t>
      </w:r>
      <w:r>
        <w:t xml:space="preserve"> для обеспечения деятельности и закрепляется за ним на праве оперативного управления.</w:t>
      </w:r>
    </w:p>
    <w:p w14:paraId="0D4D0E33" w14:textId="77777777" w:rsidR="00B941C6" w:rsidRDefault="00B941C6" w:rsidP="00E744F1">
      <w:pPr>
        <w:pStyle w:val="ConsPlusNormal"/>
        <w:ind w:firstLine="709"/>
        <w:jc w:val="both"/>
      </w:pPr>
      <w:r>
        <w:t xml:space="preserve">4.3. </w:t>
      </w:r>
      <w:r w:rsidR="00E744F1">
        <w:t>Отдел</w:t>
      </w:r>
      <w:r>
        <w:t xml:space="preserve"> владеет, пользуется закрепленным за ним имуществом в соответствии со своими задачами и функциями, назначением имущества - в соответствии с действующим законодательством, правовыми актами органов местного самоуправления и настоящим Положением.</w:t>
      </w:r>
    </w:p>
    <w:p w14:paraId="60267485" w14:textId="77777777" w:rsidR="00B941C6" w:rsidRDefault="00B941C6" w:rsidP="00E744F1">
      <w:pPr>
        <w:pStyle w:val="ConsPlusNormal"/>
        <w:ind w:firstLine="709"/>
        <w:jc w:val="both"/>
      </w:pPr>
      <w:r>
        <w:t xml:space="preserve">4.4. Имущество </w:t>
      </w:r>
      <w:r w:rsidR="00E744F1">
        <w:t xml:space="preserve">Отдела </w:t>
      </w:r>
      <w:r>
        <w:t>формируется за счет средств, выделяемых из бюджета</w:t>
      </w:r>
      <w:r w:rsidR="00E744F1">
        <w:t xml:space="preserve"> округа</w:t>
      </w:r>
      <w:r>
        <w:t>.</w:t>
      </w:r>
    </w:p>
    <w:p w14:paraId="3E5102C9" w14:textId="77777777" w:rsidR="00B941C6" w:rsidRDefault="00B941C6" w:rsidP="00E744F1">
      <w:pPr>
        <w:pStyle w:val="ConsPlusNormal"/>
        <w:ind w:firstLine="709"/>
        <w:jc w:val="both"/>
      </w:pPr>
      <w:r>
        <w:t xml:space="preserve">4.5. </w:t>
      </w:r>
      <w:r w:rsidR="00E744F1">
        <w:t>Отдел</w:t>
      </w:r>
      <w:r>
        <w:t xml:space="preserve"> отвечает по своим обязательствам находящимися в его распоряжении денежными средствами.</w:t>
      </w:r>
    </w:p>
    <w:p w14:paraId="44E4A526" w14:textId="77777777" w:rsidR="00B941C6" w:rsidRDefault="00B941C6">
      <w:pPr>
        <w:pStyle w:val="ConsPlusNormal"/>
        <w:jc w:val="both"/>
      </w:pPr>
    </w:p>
    <w:p w14:paraId="12A06B43" w14:textId="77777777" w:rsidR="00D8720F" w:rsidRPr="00E744F1" w:rsidRDefault="00E744F1" w:rsidP="00D8720F">
      <w:pPr>
        <w:pStyle w:val="ConsPlusTitle"/>
        <w:jc w:val="center"/>
        <w:outlineLvl w:val="1"/>
        <w:rPr>
          <w:b w:val="0"/>
          <w:bCs/>
        </w:rPr>
      </w:pPr>
      <w:r w:rsidRPr="00E744F1">
        <w:rPr>
          <w:b w:val="0"/>
          <w:bCs/>
        </w:rPr>
        <w:t>5</w:t>
      </w:r>
      <w:r w:rsidR="00D8720F" w:rsidRPr="00E744F1">
        <w:rPr>
          <w:b w:val="0"/>
          <w:bCs/>
        </w:rPr>
        <w:t xml:space="preserve">. ОСНОВНЫЕ ПРАВА И ОБЯЗАННОСТИ </w:t>
      </w:r>
      <w:r w:rsidRPr="00E744F1">
        <w:rPr>
          <w:b w:val="0"/>
          <w:bCs/>
        </w:rPr>
        <w:t>ОТДЕЛА</w:t>
      </w:r>
    </w:p>
    <w:p w14:paraId="2F3FB59E" w14:textId="77777777" w:rsidR="00D8720F" w:rsidRDefault="00D8720F" w:rsidP="00D8720F">
      <w:pPr>
        <w:pStyle w:val="ConsPlusNormal"/>
        <w:jc w:val="both"/>
      </w:pPr>
    </w:p>
    <w:p w14:paraId="3A2744CB" w14:textId="77777777" w:rsidR="00D8720F" w:rsidRDefault="00E744F1" w:rsidP="00E744F1">
      <w:pPr>
        <w:pStyle w:val="ConsPlusNormal"/>
        <w:ind w:firstLine="709"/>
        <w:jc w:val="both"/>
      </w:pPr>
      <w:r>
        <w:t>5.1.</w:t>
      </w:r>
      <w:r w:rsidR="00D8720F">
        <w:t xml:space="preserve"> Для выполнения возложенных на него задач </w:t>
      </w:r>
      <w:r>
        <w:t xml:space="preserve">Отдел </w:t>
      </w:r>
      <w:r w:rsidR="00D8720F">
        <w:t>имеет право:</w:t>
      </w:r>
    </w:p>
    <w:p w14:paraId="0F86E3C9" w14:textId="77777777" w:rsidR="00D8720F" w:rsidRDefault="00E744F1" w:rsidP="00E744F1">
      <w:pPr>
        <w:pStyle w:val="ConsPlusNormal"/>
        <w:ind w:firstLine="709"/>
        <w:jc w:val="both"/>
      </w:pPr>
      <w:r>
        <w:t>1)</w:t>
      </w:r>
      <w:r w:rsidR="00D8720F">
        <w:t xml:space="preserve"> Готовить и вносить предложения Главе </w:t>
      </w:r>
      <w:r>
        <w:t>Абанского района</w:t>
      </w:r>
      <w:r w:rsidR="00D8720F">
        <w:t xml:space="preserve"> по вопросам регулирования развития территории округа в области </w:t>
      </w:r>
      <w:r>
        <w:t xml:space="preserve">жилищно-коммунального хозяйства, архитектуры, строительства и </w:t>
      </w:r>
      <w:r w:rsidR="00BF676D">
        <w:t xml:space="preserve">пассажирского </w:t>
      </w:r>
      <w:r>
        <w:t>транспорта</w:t>
      </w:r>
      <w:r w:rsidR="00D8720F">
        <w:t>.</w:t>
      </w:r>
    </w:p>
    <w:p w14:paraId="44DD46CC" w14:textId="77777777" w:rsidR="00D8720F" w:rsidRDefault="00E744F1" w:rsidP="00E744F1">
      <w:pPr>
        <w:pStyle w:val="ConsPlusNormal"/>
        <w:ind w:firstLine="709"/>
        <w:jc w:val="both"/>
      </w:pPr>
      <w:r>
        <w:t>2)</w:t>
      </w:r>
      <w:r w:rsidR="00D8720F">
        <w:t xml:space="preserve"> Вносить в администрацию </w:t>
      </w:r>
      <w:r>
        <w:t>района</w:t>
      </w:r>
      <w:r w:rsidR="00D8720F">
        <w:t xml:space="preserve"> предложения по сносу и демонтажу самовольно выстроенных зданий, строений и сооружений.</w:t>
      </w:r>
    </w:p>
    <w:p w14:paraId="77F1E376" w14:textId="77777777" w:rsidR="00D8720F" w:rsidRDefault="00E744F1" w:rsidP="00E744F1">
      <w:pPr>
        <w:pStyle w:val="ConsPlusNormal"/>
        <w:ind w:firstLine="709"/>
        <w:jc w:val="both"/>
      </w:pPr>
      <w:r>
        <w:t>3)</w:t>
      </w:r>
      <w:r w:rsidR="00D8720F">
        <w:t xml:space="preserve"> Принимать решения об отказе в согласовании проектной документации, выполненной с нарушением градостроительных планов, правил землепользования и застройки округа и иных нормативных актов в области градостроительной деятельности.</w:t>
      </w:r>
    </w:p>
    <w:p w14:paraId="15B02087" w14:textId="77777777" w:rsidR="00D8720F" w:rsidRDefault="00BF676D" w:rsidP="00E744F1">
      <w:pPr>
        <w:pStyle w:val="ConsPlusNormal"/>
        <w:ind w:firstLine="709"/>
        <w:jc w:val="both"/>
      </w:pPr>
      <w:r w:rsidRPr="00BF676D">
        <w:t>4</w:t>
      </w:r>
      <w:r w:rsidR="00E744F1" w:rsidRPr="00BF676D">
        <w:t>)</w:t>
      </w:r>
      <w:r w:rsidR="00D8720F" w:rsidRPr="00BF676D">
        <w:t xml:space="preserve"> Запрашивать и</w:t>
      </w:r>
      <w:r w:rsidR="00D8720F">
        <w:t xml:space="preserve"> получать безвозмездно от государственных и муниципальных органов власти, а также юридических и физических лиц независимо от ведомственной принадлежности и форм собственности сведения, необходимые для выполнения своих функций и муниципальных услуг, в том числе сведения из Единого государственного реестра недвижимости.</w:t>
      </w:r>
    </w:p>
    <w:p w14:paraId="20DC9BDC" w14:textId="77777777" w:rsidR="00D8720F" w:rsidRDefault="00BF676D" w:rsidP="00E744F1">
      <w:pPr>
        <w:pStyle w:val="ConsPlusNormal"/>
        <w:ind w:firstLine="709"/>
        <w:jc w:val="both"/>
      </w:pPr>
      <w:r>
        <w:t>5</w:t>
      </w:r>
      <w:r w:rsidR="00E744F1">
        <w:t>)</w:t>
      </w:r>
      <w:r w:rsidR="00D8720F">
        <w:t xml:space="preserve"> Проводить совещания по вопросам компетенции </w:t>
      </w:r>
      <w:r w:rsidR="00E744F1">
        <w:t>Отдела</w:t>
      </w:r>
      <w:r w:rsidR="00D8720F">
        <w:t xml:space="preserve"> с участием </w:t>
      </w:r>
      <w:r w:rsidR="00D8720F">
        <w:lastRenderedPageBreak/>
        <w:t xml:space="preserve">представителей органов и функциональных подразделений администрации </w:t>
      </w:r>
      <w:r w:rsidR="00E744F1">
        <w:t>района</w:t>
      </w:r>
      <w:r w:rsidR="00D8720F">
        <w:t>, организаций.</w:t>
      </w:r>
    </w:p>
    <w:p w14:paraId="4A53FEF8" w14:textId="77777777" w:rsidR="00D8720F" w:rsidRDefault="00BF676D" w:rsidP="00E744F1">
      <w:pPr>
        <w:pStyle w:val="ConsPlusNormal"/>
        <w:ind w:firstLine="709"/>
        <w:jc w:val="both"/>
      </w:pPr>
      <w:r>
        <w:t>6</w:t>
      </w:r>
      <w:r w:rsidR="00E744F1">
        <w:t>)</w:t>
      </w:r>
      <w:r w:rsidR="00D8720F">
        <w:t xml:space="preserve"> Осуществлять творческое взаимодействие с проектными, изыскательскими и научно-исследовательскими организациями.</w:t>
      </w:r>
    </w:p>
    <w:p w14:paraId="136944D7" w14:textId="77777777" w:rsidR="00D8720F" w:rsidRDefault="00E744F1" w:rsidP="00E744F1">
      <w:pPr>
        <w:pStyle w:val="ConsPlusNormal"/>
        <w:ind w:firstLine="709"/>
        <w:jc w:val="both"/>
      </w:pPr>
      <w:r>
        <w:t>5.2. Отдел</w:t>
      </w:r>
      <w:r w:rsidR="00D8720F">
        <w:t xml:space="preserve"> обязан:</w:t>
      </w:r>
    </w:p>
    <w:p w14:paraId="4882B04A" w14:textId="77777777" w:rsidR="00D8720F" w:rsidRDefault="00E744F1" w:rsidP="00E744F1">
      <w:pPr>
        <w:pStyle w:val="ConsPlusNormal"/>
        <w:ind w:firstLine="709"/>
        <w:jc w:val="both"/>
      </w:pPr>
      <w:r>
        <w:t>1)</w:t>
      </w:r>
      <w:r w:rsidR="00D8720F">
        <w:t xml:space="preserve"> Обеспечивать принятие мер по противодействию коррупции в деятельности </w:t>
      </w:r>
      <w:r>
        <w:t>Отдела</w:t>
      </w:r>
      <w:r w:rsidR="00D8720F">
        <w:t xml:space="preserve">, проведение антикоррупционной экспертизы правовых актов и их проектов, разрабатываемых </w:t>
      </w:r>
      <w:r>
        <w:t>Отделом</w:t>
      </w:r>
      <w:r w:rsidR="00D8720F">
        <w:t>.</w:t>
      </w:r>
    </w:p>
    <w:p w14:paraId="58B1EBF6" w14:textId="77777777" w:rsidR="00D8720F" w:rsidRDefault="00E744F1" w:rsidP="00E744F1">
      <w:pPr>
        <w:pStyle w:val="ConsPlusNormal"/>
        <w:ind w:firstLine="709"/>
        <w:jc w:val="both"/>
      </w:pPr>
      <w:r>
        <w:t>2)</w:t>
      </w:r>
      <w:r w:rsidR="00D8720F">
        <w:t xml:space="preserve"> Осуществлять своевременное приведение муниципальных правовых актов округа по вопросам, относящимся к компетенции </w:t>
      </w:r>
      <w:r>
        <w:t>Отдела</w:t>
      </w:r>
      <w:r w:rsidR="00D8720F">
        <w:t>, в соответствие с действующим законодательством.</w:t>
      </w:r>
    </w:p>
    <w:p w14:paraId="3CB6177B" w14:textId="77777777" w:rsidR="00D8720F" w:rsidRDefault="00E744F1" w:rsidP="00E744F1">
      <w:pPr>
        <w:pStyle w:val="ConsPlusNormal"/>
        <w:ind w:firstLine="709"/>
        <w:jc w:val="both"/>
      </w:pPr>
      <w:r>
        <w:t>3)</w:t>
      </w:r>
      <w:r w:rsidR="00D8720F">
        <w:t xml:space="preserve"> В установленном порядке отчитываться о результатах своей деятельности перед главой </w:t>
      </w:r>
      <w:r>
        <w:t>Абанского района</w:t>
      </w:r>
      <w:r w:rsidR="00D8720F">
        <w:t>.</w:t>
      </w:r>
    </w:p>
    <w:p w14:paraId="30AF9EBA" w14:textId="77777777" w:rsidR="00D8720F" w:rsidRDefault="00E744F1" w:rsidP="00E744F1">
      <w:pPr>
        <w:pStyle w:val="ConsPlusNormal"/>
        <w:ind w:firstLine="709"/>
        <w:jc w:val="both"/>
      </w:pPr>
      <w:r>
        <w:t>4)</w:t>
      </w:r>
      <w:r w:rsidR="00D8720F">
        <w:t xml:space="preserve"> Представлять на утверждение главе </w:t>
      </w:r>
      <w:r>
        <w:t>Абанского района</w:t>
      </w:r>
      <w:r w:rsidR="00D8720F">
        <w:t xml:space="preserve"> перспективные планы и итоги деятельности в сроки, обязательные для функциональных органов администрации </w:t>
      </w:r>
      <w:r>
        <w:t>района</w:t>
      </w:r>
      <w:r w:rsidR="00D8720F">
        <w:t>.</w:t>
      </w:r>
    </w:p>
    <w:p w14:paraId="5C6925A1" w14:textId="77777777" w:rsidR="00D8720F" w:rsidRDefault="00E744F1" w:rsidP="00E744F1">
      <w:pPr>
        <w:pStyle w:val="ConsPlusNormal"/>
        <w:ind w:firstLine="709"/>
        <w:jc w:val="both"/>
      </w:pPr>
      <w:r>
        <w:t>5)</w:t>
      </w:r>
      <w:r w:rsidR="00D8720F">
        <w:t xml:space="preserve"> Обеспечивать результативность и целевой характер использования бюджетных средств в соответствии с утвержденными </w:t>
      </w:r>
      <w:r>
        <w:t xml:space="preserve">Отделу </w:t>
      </w:r>
      <w:r w:rsidR="00D8720F">
        <w:t>бюджетными ассигнованиями и лимитами бюджетных средств.</w:t>
      </w:r>
    </w:p>
    <w:p w14:paraId="48D56615" w14:textId="77777777" w:rsidR="00D8720F" w:rsidRDefault="00E744F1" w:rsidP="00E744F1">
      <w:pPr>
        <w:pStyle w:val="ConsPlusNormal"/>
        <w:ind w:firstLine="709"/>
        <w:jc w:val="both"/>
      </w:pPr>
      <w:r>
        <w:t>6)</w:t>
      </w:r>
      <w:r w:rsidR="00D8720F">
        <w:t xml:space="preserve"> В случае нарушения действующего законодательства, а также нанесения ущерба экономическим интересам округа при реализации полномочий, возложенных на </w:t>
      </w:r>
      <w:r>
        <w:t>Отдел</w:t>
      </w:r>
      <w:r w:rsidR="00D8720F">
        <w:t>, принимать все возможные правовые меры по защите интересов округа, формировать и направлять необходимый пакет документов для обращения в суд в защиту интересов округа.</w:t>
      </w:r>
    </w:p>
    <w:p w14:paraId="3DBA103E" w14:textId="77777777" w:rsidR="00E744F1" w:rsidRDefault="00E744F1" w:rsidP="00E744F1">
      <w:pPr>
        <w:pStyle w:val="ConsPlusNormal"/>
        <w:ind w:firstLine="709"/>
        <w:jc w:val="both"/>
      </w:pPr>
    </w:p>
    <w:p w14:paraId="260DE17C" w14:textId="77777777" w:rsidR="00B941C6" w:rsidRPr="00E744F1" w:rsidRDefault="00E744F1">
      <w:pPr>
        <w:pStyle w:val="ConsPlusTitle"/>
        <w:jc w:val="center"/>
        <w:outlineLvl w:val="1"/>
        <w:rPr>
          <w:b w:val="0"/>
          <w:bCs/>
        </w:rPr>
      </w:pPr>
      <w:r w:rsidRPr="00E744F1">
        <w:rPr>
          <w:b w:val="0"/>
          <w:bCs/>
        </w:rPr>
        <w:t>6</w:t>
      </w:r>
      <w:r w:rsidR="00B941C6" w:rsidRPr="00E744F1">
        <w:rPr>
          <w:b w:val="0"/>
          <w:bCs/>
        </w:rPr>
        <w:t xml:space="preserve">. ОРГАНИЗАЦИЯ ДЕЯТЕЛЬНОСТИ </w:t>
      </w:r>
      <w:r w:rsidRPr="00E744F1">
        <w:rPr>
          <w:b w:val="0"/>
          <w:bCs/>
        </w:rPr>
        <w:t>ОТДЕЛА</w:t>
      </w:r>
    </w:p>
    <w:p w14:paraId="7D90060B" w14:textId="77777777" w:rsidR="00B941C6" w:rsidRDefault="00B941C6">
      <w:pPr>
        <w:pStyle w:val="ConsPlusNormal"/>
        <w:jc w:val="both"/>
      </w:pPr>
    </w:p>
    <w:p w14:paraId="1944D673" w14:textId="77777777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 xml:space="preserve">.1. Структура и штатное расписание </w:t>
      </w:r>
      <w:r w:rsidR="00E744F1">
        <w:t>Отдела</w:t>
      </w:r>
      <w:r w:rsidR="00B941C6">
        <w:t xml:space="preserve"> утверждается руководителем </w:t>
      </w:r>
      <w:r w:rsidR="00E744F1">
        <w:t>Отдела</w:t>
      </w:r>
      <w:r w:rsidR="00B941C6">
        <w:t xml:space="preserve"> по согласованию с администрацией </w:t>
      </w:r>
      <w:r w:rsidR="00E744F1">
        <w:t>Абанского района</w:t>
      </w:r>
      <w:r w:rsidR="00B941C6">
        <w:t>.</w:t>
      </w:r>
    </w:p>
    <w:p w14:paraId="00E3B666" w14:textId="77777777" w:rsidR="00B941C6" w:rsidRPr="00204309" w:rsidRDefault="00415EC7" w:rsidP="00415EC7">
      <w:pPr>
        <w:pStyle w:val="ConsPlusNormal"/>
        <w:ind w:firstLine="709"/>
        <w:jc w:val="both"/>
      </w:pPr>
      <w:r>
        <w:t>6</w:t>
      </w:r>
      <w:r w:rsidR="00B941C6">
        <w:t xml:space="preserve">.2. </w:t>
      </w:r>
      <w:r w:rsidR="00E744F1">
        <w:t>Отдел</w:t>
      </w:r>
      <w:r w:rsidR="00B941C6">
        <w:t xml:space="preserve"> возглавляет </w:t>
      </w:r>
      <w:r w:rsidR="00E744F1">
        <w:t>начальник Отдела</w:t>
      </w:r>
      <w:r w:rsidR="00B941C6">
        <w:t xml:space="preserve">, назначаемый и освобождаемый от должности Главой </w:t>
      </w:r>
      <w:r>
        <w:t>Абанского района</w:t>
      </w:r>
      <w:r w:rsidR="00B941C6">
        <w:t xml:space="preserve">. В период отсутствия </w:t>
      </w:r>
      <w:r>
        <w:t>начальника Отдела</w:t>
      </w:r>
      <w:r w:rsidR="00B941C6">
        <w:t xml:space="preserve"> его полномочия </w:t>
      </w:r>
      <w:r w:rsidR="00204309" w:rsidRPr="00204309">
        <w:rPr>
          <w:iCs/>
        </w:rPr>
        <w:t>иное уполномоченное должностное лицо</w:t>
      </w:r>
      <w:r w:rsidR="00B941C6" w:rsidRPr="00204309">
        <w:t>.</w:t>
      </w:r>
    </w:p>
    <w:p w14:paraId="3AD91882" w14:textId="77777777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 xml:space="preserve">.3. Трудовые отношения работников </w:t>
      </w:r>
      <w:r>
        <w:t>Отдела</w:t>
      </w:r>
      <w:r w:rsidR="00B941C6">
        <w:t xml:space="preserve"> регулируются законодательством о труде.</w:t>
      </w:r>
    </w:p>
    <w:p w14:paraId="358E0892" w14:textId="77777777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>.4. Оплата труда осуществляется согласно штатному расписанию в соответствии с действующим законодательством Российской Федерации.</w:t>
      </w:r>
    </w:p>
    <w:p w14:paraId="24EBAA13" w14:textId="77777777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>.</w:t>
      </w:r>
      <w:r>
        <w:t>5</w:t>
      </w:r>
      <w:r w:rsidR="00B941C6">
        <w:t xml:space="preserve">. </w:t>
      </w:r>
      <w:r>
        <w:t>Начальник Отдела</w:t>
      </w:r>
      <w:r w:rsidR="00B941C6">
        <w:t xml:space="preserve"> несет всю полноту ответственности за деятельность </w:t>
      </w:r>
      <w:r>
        <w:t>Отдела</w:t>
      </w:r>
      <w:r w:rsidR="00B941C6">
        <w:t xml:space="preserve">, представляет </w:t>
      </w:r>
      <w:r>
        <w:t xml:space="preserve">Отдел </w:t>
      </w:r>
      <w:r w:rsidR="00B941C6">
        <w:t>без доверенности во всех организациях, судах, заключает муниципальные и иные контракты, и договоры, совершает сделки.</w:t>
      </w:r>
    </w:p>
    <w:p w14:paraId="7FE856FE" w14:textId="77777777" w:rsidR="00B941C6" w:rsidRDefault="00A8760C" w:rsidP="00415EC7">
      <w:pPr>
        <w:pStyle w:val="ConsPlusNormal"/>
        <w:ind w:firstLine="709"/>
        <w:jc w:val="both"/>
      </w:pPr>
      <w:r w:rsidRPr="00A8760C">
        <w:t>6.6</w:t>
      </w:r>
      <w:r w:rsidR="00415EC7" w:rsidRPr="00A8760C">
        <w:t>.</w:t>
      </w:r>
      <w:r w:rsidR="00B941C6" w:rsidRPr="00A8760C">
        <w:t xml:space="preserve"> К компетенции</w:t>
      </w:r>
      <w:r w:rsidR="00B941C6">
        <w:t xml:space="preserve"> </w:t>
      </w:r>
      <w:r w:rsidR="00415EC7">
        <w:t>Отдел</w:t>
      </w:r>
      <w:r w:rsidR="00B941C6">
        <w:t xml:space="preserve"> в организации деятельности подведомственных учреждений относится:</w:t>
      </w:r>
    </w:p>
    <w:p w14:paraId="0F5E420A" w14:textId="77777777" w:rsidR="00B941C6" w:rsidRDefault="00415EC7" w:rsidP="00415EC7">
      <w:pPr>
        <w:pStyle w:val="ConsPlusNormal"/>
        <w:ind w:firstLine="709"/>
        <w:jc w:val="both"/>
      </w:pPr>
      <w:r>
        <w:t>1)</w:t>
      </w:r>
      <w:r w:rsidR="00B941C6">
        <w:t xml:space="preserve"> Согласование устава подведомственного учреждения, а также </w:t>
      </w:r>
      <w:r w:rsidR="00B941C6">
        <w:lastRenderedPageBreak/>
        <w:t>вносимых в него изменений;</w:t>
      </w:r>
    </w:p>
    <w:p w14:paraId="2E184589" w14:textId="77777777" w:rsidR="00B941C6" w:rsidRDefault="00415EC7" w:rsidP="00415EC7">
      <w:pPr>
        <w:pStyle w:val="ConsPlusNormal"/>
        <w:ind w:firstLine="709"/>
        <w:jc w:val="both"/>
      </w:pPr>
      <w:r>
        <w:t>2)</w:t>
      </w:r>
      <w:r w:rsidR="00B941C6">
        <w:t xml:space="preserve"> Заключение и прекращение трудового договора с руководителем подведомственного учреждения;</w:t>
      </w:r>
    </w:p>
    <w:p w14:paraId="743072AE" w14:textId="77777777" w:rsidR="00B941C6" w:rsidRDefault="00415EC7" w:rsidP="00415EC7">
      <w:pPr>
        <w:pStyle w:val="ConsPlusNormal"/>
        <w:ind w:firstLine="709"/>
        <w:jc w:val="both"/>
      </w:pPr>
      <w:r>
        <w:t>3)</w:t>
      </w:r>
      <w:r w:rsidR="00B941C6">
        <w:t xml:space="preserve"> Осуществление финансового обеспечения выполнения муниципального задания;</w:t>
      </w:r>
    </w:p>
    <w:p w14:paraId="01AC7C38" w14:textId="77777777" w:rsidR="00B941C6" w:rsidRDefault="00415EC7" w:rsidP="00415EC7">
      <w:pPr>
        <w:pStyle w:val="ConsPlusNormal"/>
        <w:ind w:firstLine="709"/>
        <w:jc w:val="both"/>
      </w:pPr>
      <w:r>
        <w:t>4)</w:t>
      </w:r>
      <w:r w:rsidR="00B941C6">
        <w:t xml:space="preserve"> Осуществление контроля за деятельностью подведомственного учреждения в соответствии с законодательством Российской Федерации;</w:t>
      </w:r>
    </w:p>
    <w:p w14:paraId="51261F53" w14:textId="77777777" w:rsidR="00B941C6" w:rsidRDefault="00415EC7" w:rsidP="00415EC7">
      <w:pPr>
        <w:pStyle w:val="ConsPlusNormal"/>
        <w:ind w:firstLine="709"/>
        <w:jc w:val="both"/>
      </w:pPr>
      <w:r>
        <w:t>5)</w:t>
      </w:r>
      <w:r w:rsidR="00B941C6">
        <w:t xml:space="preserve"> Установление значений нормативных затрат на оказание (выполнение) муниципальных услуг (работ);</w:t>
      </w:r>
    </w:p>
    <w:p w14:paraId="3E8C88B9" w14:textId="77777777" w:rsidR="00B941C6" w:rsidRDefault="00415EC7" w:rsidP="00415EC7">
      <w:pPr>
        <w:pStyle w:val="ConsPlusNormal"/>
        <w:ind w:firstLine="709"/>
        <w:jc w:val="both"/>
      </w:pPr>
      <w:r>
        <w:t>6)</w:t>
      </w:r>
      <w:r w:rsidR="00B941C6">
        <w:t xml:space="preserve">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Федерации, Правительства Российской Федерации, законами и нормативными Красноярского края, правов</w:t>
      </w:r>
      <w:r w:rsidR="00A8760C">
        <w:t>ыми актами Абанского</w:t>
      </w:r>
      <w:r w:rsidR="00B941C6">
        <w:t xml:space="preserve"> муниципального округа.</w:t>
      </w:r>
    </w:p>
    <w:p w14:paraId="3065FC52" w14:textId="77777777" w:rsidR="00B941C6" w:rsidRDefault="00415EC7" w:rsidP="00415EC7">
      <w:pPr>
        <w:pStyle w:val="ConsPlusNormal"/>
        <w:ind w:firstLine="709"/>
        <w:jc w:val="both"/>
      </w:pPr>
      <w:r>
        <w:t>6.8.</w:t>
      </w:r>
      <w:r w:rsidR="00B941C6">
        <w:t xml:space="preserve"> </w:t>
      </w:r>
      <w:r>
        <w:t>Начальник Отдела:</w:t>
      </w:r>
    </w:p>
    <w:p w14:paraId="538DAAD5" w14:textId="77777777" w:rsidR="00B941C6" w:rsidRDefault="00415EC7" w:rsidP="00415EC7">
      <w:pPr>
        <w:pStyle w:val="ConsPlusNormal"/>
        <w:ind w:firstLine="709"/>
        <w:jc w:val="both"/>
      </w:pPr>
      <w:r>
        <w:t>1)</w:t>
      </w:r>
      <w:r w:rsidR="00B941C6">
        <w:t xml:space="preserve"> Открывает лицевые счета в органах казначейского исполнения бюджетов для финансирования расходов в соответствии с бюджетной росписью.</w:t>
      </w:r>
    </w:p>
    <w:p w14:paraId="7CDF8D6F" w14:textId="77777777" w:rsidR="00B941C6" w:rsidRDefault="00415EC7" w:rsidP="00415EC7">
      <w:pPr>
        <w:pStyle w:val="ConsPlusNormal"/>
        <w:ind w:firstLine="709"/>
        <w:jc w:val="both"/>
      </w:pPr>
      <w:r>
        <w:t>2)</w:t>
      </w:r>
      <w:r w:rsidR="00B941C6">
        <w:t xml:space="preserve"> Издает приказы, обязательные для исполнения всеми работниками </w:t>
      </w:r>
      <w:r>
        <w:t>Отдела</w:t>
      </w:r>
      <w:r w:rsidR="00B941C6">
        <w:t>.</w:t>
      </w:r>
    </w:p>
    <w:p w14:paraId="2741D649" w14:textId="77777777" w:rsidR="00B941C6" w:rsidRDefault="00415EC7" w:rsidP="00415EC7">
      <w:pPr>
        <w:pStyle w:val="ConsPlusNormal"/>
        <w:ind w:firstLine="709"/>
        <w:jc w:val="both"/>
      </w:pPr>
      <w:r>
        <w:t>3)</w:t>
      </w:r>
      <w:r w:rsidR="00B941C6">
        <w:t xml:space="preserve"> Выдает доверенности на представительство </w:t>
      </w:r>
      <w:r>
        <w:t>Отдела</w:t>
      </w:r>
      <w:r w:rsidR="00B941C6">
        <w:t xml:space="preserve"> перед третьими лицами.</w:t>
      </w:r>
    </w:p>
    <w:p w14:paraId="23C664D8" w14:textId="77777777" w:rsidR="00B941C6" w:rsidRDefault="00415EC7" w:rsidP="00415EC7">
      <w:pPr>
        <w:pStyle w:val="ConsPlusNormal"/>
        <w:ind w:firstLine="709"/>
        <w:jc w:val="both"/>
      </w:pPr>
      <w:r>
        <w:t>4)</w:t>
      </w:r>
      <w:r w:rsidR="00B941C6">
        <w:t xml:space="preserve"> Заключает трудовые договоры с работниками </w:t>
      </w:r>
      <w:r>
        <w:t>Отдела</w:t>
      </w:r>
      <w:r w:rsidR="00B941C6">
        <w:t>.</w:t>
      </w:r>
    </w:p>
    <w:p w14:paraId="0D178066" w14:textId="77777777" w:rsidR="00B941C6" w:rsidRDefault="00415EC7" w:rsidP="00415EC7">
      <w:pPr>
        <w:pStyle w:val="ConsPlusNormal"/>
        <w:ind w:firstLine="709"/>
        <w:jc w:val="both"/>
      </w:pPr>
      <w:r>
        <w:t>5)</w:t>
      </w:r>
      <w:r w:rsidR="00B941C6">
        <w:t xml:space="preserve"> Утверждает должностные инструкции работников </w:t>
      </w:r>
      <w:r>
        <w:t>Отдела</w:t>
      </w:r>
      <w:r w:rsidR="00B941C6">
        <w:t>.</w:t>
      </w:r>
    </w:p>
    <w:p w14:paraId="59A578EF" w14:textId="77777777" w:rsidR="00B941C6" w:rsidRDefault="00A8760C" w:rsidP="00415EC7">
      <w:pPr>
        <w:pStyle w:val="ConsPlusNormal"/>
        <w:ind w:firstLine="709"/>
        <w:jc w:val="both"/>
      </w:pPr>
      <w:r>
        <w:t>6</w:t>
      </w:r>
      <w:r w:rsidR="00415EC7" w:rsidRPr="00A8760C">
        <w:t>)</w:t>
      </w:r>
      <w:r w:rsidR="00B941C6" w:rsidRPr="00A8760C">
        <w:t xml:space="preserve"> Распоряжается</w:t>
      </w:r>
      <w:r w:rsidR="00B941C6">
        <w:t xml:space="preserve"> имуществом и средствами </w:t>
      </w:r>
      <w:r w:rsidR="00415EC7">
        <w:t xml:space="preserve">Отдела </w:t>
      </w:r>
      <w:r w:rsidR="00B941C6">
        <w:t>в соответствии с действующим законодательством Российской Федерации и настоящим Положением.</w:t>
      </w:r>
    </w:p>
    <w:p w14:paraId="3C1D4549" w14:textId="77777777" w:rsidR="00B941C6" w:rsidRDefault="00B941C6">
      <w:pPr>
        <w:pStyle w:val="ConsPlusNormal"/>
        <w:jc w:val="both"/>
      </w:pPr>
    </w:p>
    <w:p w14:paraId="49F7E0E7" w14:textId="77777777" w:rsidR="00D8720F" w:rsidRPr="00415EC7" w:rsidRDefault="00415EC7" w:rsidP="00D8720F">
      <w:pPr>
        <w:pStyle w:val="ConsPlusTitle"/>
        <w:jc w:val="center"/>
        <w:outlineLvl w:val="1"/>
        <w:rPr>
          <w:b w:val="0"/>
          <w:bCs/>
        </w:rPr>
      </w:pPr>
      <w:r w:rsidRPr="00415EC7">
        <w:rPr>
          <w:b w:val="0"/>
          <w:bCs/>
        </w:rPr>
        <w:t>7</w:t>
      </w:r>
      <w:r w:rsidR="00D8720F" w:rsidRPr="00415EC7">
        <w:rPr>
          <w:b w:val="0"/>
          <w:bCs/>
        </w:rPr>
        <w:t>. ОТВЕТСТВЕННОСТЬ</w:t>
      </w:r>
    </w:p>
    <w:p w14:paraId="457BE086" w14:textId="77777777" w:rsidR="00D8720F" w:rsidRDefault="00D8720F" w:rsidP="00FE33B7">
      <w:pPr>
        <w:pStyle w:val="ConsPlusNormal"/>
        <w:ind w:firstLine="709"/>
        <w:jc w:val="both"/>
      </w:pPr>
    </w:p>
    <w:p w14:paraId="3C615005" w14:textId="77777777" w:rsidR="00D8720F" w:rsidRDefault="00415EC7" w:rsidP="00FE33B7">
      <w:pPr>
        <w:pStyle w:val="ConsPlusNormal"/>
        <w:ind w:firstLine="709"/>
        <w:jc w:val="both"/>
      </w:pPr>
      <w:r>
        <w:t>7</w:t>
      </w:r>
      <w:r w:rsidR="00D8720F">
        <w:t xml:space="preserve">.1. </w:t>
      </w:r>
      <w:r>
        <w:t xml:space="preserve">Начальник Отдела </w:t>
      </w:r>
      <w:r w:rsidR="00D8720F">
        <w:t>несет персональную ответственность:</w:t>
      </w:r>
    </w:p>
    <w:p w14:paraId="7C479366" w14:textId="77777777" w:rsidR="00D8720F" w:rsidRDefault="00415EC7" w:rsidP="00FE33B7">
      <w:pPr>
        <w:pStyle w:val="ConsPlusNormal"/>
        <w:ind w:firstLine="709"/>
        <w:jc w:val="both"/>
      </w:pPr>
      <w:r>
        <w:t>1)</w:t>
      </w:r>
      <w:r w:rsidR="00D8720F">
        <w:t xml:space="preserve"> За разрабатываемые правовые акты и принимаемые решения в рамках возложенных полномочий.</w:t>
      </w:r>
    </w:p>
    <w:p w14:paraId="60EEAA1C" w14:textId="77777777" w:rsidR="00D8720F" w:rsidRDefault="00415EC7" w:rsidP="00FE33B7">
      <w:pPr>
        <w:pStyle w:val="ConsPlusNormal"/>
        <w:ind w:firstLine="709"/>
        <w:jc w:val="both"/>
      </w:pPr>
      <w:r>
        <w:t>2)</w:t>
      </w:r>
      <w:r w:rsidR="00D8720F">
        <w:t xml:space="preserve"> За непринятие мер по предупреждению коррупционных проявлений.</w:t>
      </w:r>
    </w:p>
    <w:p w14:paraId="3F00F054" w14:textId="77777777" w:rsidR="00D8720F" w:rsidRDefault="00415EC7" w:rsidP="00FE33B7">
      <w:pPr>
        <w:pStyle w:val="ConsPlusNormal"/>
        <w:ind w:firstLine="709"/>
        <w:jc w:val="both"/>
      </w:pPr>
      <w:r>
        <w:t>3)</w:t>
      </w:r>
      <w:r w:rsidR="00D8720F">
        <w:t xml:space="preserve"> За несоблюдение установленного порядка оказания муниципальных услуг населению.</w:t>
      </w:r>
    </w:p>
    <w:p w14:paraId="22109F88" w14:textId="77777777" w:rsidR="00D8720F" w:rsidRDefault="00415EC7" w:rsidP="00FE33B7">
      <w:pPr>
        <w:pStyle w:val="ConsPlusNormal"/>
        <w:ind w:firstLine="709"/>
        <w:jc w:val="both"/>
      </w:pPr>
      <w:r>
        <w:t>4)</w:t>
      </w:r>
      <w:r w:rsidR="00D8720F">
        <w:t xml:space="preserve"> За выполнение задач и функций, определенных настоящим Положением.</w:t>
      </w:r>
    </w:p>
    <w:p w14:paraId="72C4F626" w14:textId="77777777" w:rsidR="00D8720F" w:rsidRDefault="00415EC7" w:rsidP="00FE33B7">
      <w:pPr>
        <w:pStyle w:val="ConsPlusNormal"/>
        <w:ind w:firstLine="709"/>
        <w:jc w:val="both"/>
      </w:pPr>
      <w:r>
        <w:t>7.2.</w:t>
      </w:r>
      <w:r w:rsidR="00D8720F">
        <w:t xml:space="preserve"> Работники </w:t>
      </w:r>
      <w:r>
        <w:t>Отдела</w:t>
      </w:r>
      <w:r w:rsidR="00D8720F">
        <w:t xml:space="preserve"> несут ответственность за неисполнение или ненадлежащее исполнение возложенных на них должностных обязанностей в соответствии с действующим законодательством.</w:t>
      </w:r>
    </w:p>
    <w:p w14:paraId="09241688" w14:textId="77777777" w:rsidR="00FE33B7" w:rsidRDefault="00FE33B7" w:rsidP="00FE33B7">
      <w:pPr>
        <w:pStyle w:val="ConsPlusNormal"/>
        <w:ind w:firstLine="709"/>
        <w:jc w:val="both"/>
      </w:pPr>
      <w:r>
        <w:t xml:space="preserve">7.3. Работники Отдела, должности которых входят в Перечень муниципальных должностей муниципальной службы, относятся к категории муниципальных служащих, пользуются всеми правами и исполняют обязанности, а также попадают под ограничения, социальные гарантии и </w:t>
      </w:r>
      <w:r>
        <w:lastRenderedPageBreak/>
        <w:t>льготы, устанавливаемые законодательством о муниципальной службе.</w:t>
      </w:r>
    </w:p>
    <w:p w14:paraId="4881034C" w14:textId="77777777" w:rsidR="00B941C6" w:rsidRPr="00415EC7" w:rsidRDefault="00B941C6">
      <w:pPr>
        <w:pStyle w:val="ConsPlusNormal"/>
        <w:jc w:val="both"/>
        <w:rPr>
          <w:bCs/>
        </w:rPr>
      </w:pPr>
    </w:p>
    <w:p w14:paraId="186854AD" w14:textId="77777777" w:rsidR="00FE33B7" w:rsidRPr="00E402C9" w:rsidRDefault="00FE33B7" w:rsidP="00FE33B7">
      <w:pPr>
        <w:pStyle w:val="ConsPlusTitle"/>
        <w:jc w:val="center"/>
        <w:outlineLvl w:val="1"/>
        <w:rPr>
          <w:b w:val="0"/>
          <w:bCs/>
        </w:rPr>
      </w:pPr>
      <w:r>
        <w:rPr>
          <w:b w:val="0"/>
          <w:bCs/>
        </w:rPr>
        <w:t>8</w:t>
      </w:r>
      <w:r w:rsidRPr="00E402C9">
        <w:rPr>
          <w:b w:val="0"/>
          <w:bCs/>
        </w:rPr>
        <w:t>. РЕОРГАНИЗАЦИЯ И ЛИКВИДАЦИЯ ОТДЕЛА</w:t>
      </w:r>
    </w:p>
    <w:p w14:paraId="7585310F" w14:textId="77777777" w:rsidR="00FE33B7" w:rsidRDefault="00FE33B7" w:rsidP="00FE33B7">
      <w:pPr>
        <w:pStyle w:val="ConsPlusNormal"/>
        <w:ind w:firstLine="540"/>
        <w:jc w:val="both"/>
      </w:pPr>
    </w:p>
    <w:p w14:paraId="11B7FFD8" w14:textId="77777777" w:rsidR="00FE33B7" w:rsidRDefault="00FE33B7" w:rsidP="00FE33B7">
      <w:pPr>
        <w:pStyle w:val="ConsPlusNormal"/>
        <w:ind w:firstLine="709"/>
        <w:jc w:val="both"/>
      </w:pPr>
      <w:r>
        <w:t>8.1. Реорганизация (слияние, разделение, присоединение, выделение, преобразование) и ликвидация Отдела осуществляется в порядке, установленном законодательством Российской Федерации.</w:t>
      </w:r>
    </w:p>
    <w:p w14:paraId="5ADEAA74" w14:textId="77777777" w:rsidR="00FE33B7" w:rsidRDefault="00FE33B7" w:rsidP="00FE33B7">
      <w:pPr>
        <w:pStyle w:val="ConsPlusNormal"/>
        <w:ind w:firstLine="709"/>
        <w:jc w:val="both"/>
      </w:pPr>
      <w:r>
        <w:t>8.2. При ликвидации и реорганизации увольняемым сотрудникам гарантируется соблюдение их прав в соответствии с законодательством Российской Федерации.</w:t>
      </w:r>
    </w:p>
    <w:p w14:paraId="2B3E0BB1" w14:textId="77777777" w:rsidR="00FE33B7" w:rsidRDefault="00FE33B7" w:rsidP="00FE33B7">
      <w:pPr>
        <w:pStyle w:val="ConsPlusNormal"/>
        <w:ind w:firstLine="709"/>
        <w:jc w:val="both"/>
      </w:pPr>
      <w:r>
        <w:t>8.3. Имущество ликвидируемого Отдела после расчетов, произведенных в установленном порядке, с бюджетом, кредиторами и сотрудниками Комитета, остается в муниципальной собственности и используется в соответствии с действующим законодательством Российской Федерации.</w:t>
      </w:r>
    </w:p>
    <w:p w14:paraId="06536031" w14:textId="77777777" w:rsidR="00FE33B7" w:rsidRDefault="00FE33B7" w:rsidP="00FE33B7">
      <w:pPr>
        <w:pStyle w:val="ConsPlusNormal"/>
        <w:ind w:firstLine="709"/>
        <w:jc w:val="both"/>
      </w:pPr>
      <w:r>
        <w:t>8.4. При реорганизации Отдела все документы (управленческие, финансово-хозяйственные, по личному составу и пр.) передаются правопреемнику.</w:t>
      </w:r>
    </w:p>
    <w:p w14:paraId="479DF7F0" w14:textId="77777777" w:rsidR="00FE33B7" w:rsidRDefault="00FE33B7" w:rsidP="00FE33B7">
      <w:pPr>
        <w:pStyle w:val="ConsPlusNormal"/>
        <w:ind w:firstLine="709"/>
        <w:jc w:val="both"/>
      </w:pPr>
      <w:r>
        <w:t>При ликвидации Отдела документы постоянного хранения, имеющие научно-историческое значение, а также документы по личному составу (приказы, личные дела, карточки учета и т.п.) передаются на государственное хранение в архивные фонды.</w:t>
      </w:r>
    </w:p>
    <w:p w14:paraId="123D9E9D" w14:textId="77777777" w:rsidR="00FE33B7" w:rsidRDefault="00FE33B7" w:rsidP="00FE33B7">
      <w:pPr>
        <w:pStyle w:val="ConsPlusNormal"/>
        <w:ind w:firstLine="709"/>
        <w:jc w:val="both"/>
      </w:pPr>
      <w:r>
        <w:t>Передача и упорядочение документов осуществляются силами и средствами Отдела в соответствии с требованиями архивных фондов.</w:t>
      </w:r>
    </w:p>
    <w:p w14:paraId="60FA9A24" w14:textId="77777777" w:rsidR="00FE33B7" w:rsidRDefault="00FE33B7" w:rsidP="00FE33B7">
      <w:pPr>
        <w:pStyle w:val="ConsPlusNormal"/>
        <w:ind w:firstLine="709"/>
        <w:jc w:val="both"/>
      </w:pPr>
      <w:r>
        <w:t>8.5. Отдел считается прекратившим существование после исключения его из Единого государственного реестра юридических лиц.</w:t>
      </w:r>
    </w:p>
    <w:p w14:paraId="08F83E42" w14:textId="77777777" w:rsidR="00B941C6" w:rsidRDefault="00B941C6">
      <w:pPr>
        <w:pStyle w:val="ConsPlusNormal"/>
        <w:jc w:val="both"/>
      </w:pPr>
    </w:p>
    <w:sectPr w:rsidR="00B941C6" w:rsidSect="00B941C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1C6"/>
    <w:rsid w:val="00051D09"/>
    <w:rsid w:val="000B537E"/>
    <w:rsid w:val="00172647"/>
    <w:rsid w:val="001A6600"/>
    <w:rsid w:val="00204309"/>
    <w:rsid w:val="00245BE9"/>
    <w:rsid w:val="0034139B"/>
    <w:rsid w:val="00415EC7"/>
    <w:rsid w:val="004A3375"/>
    <w:rsid w:val="006C0B77"/>
    <w:rsid w:val="007E6AD3"/>
    <w:rsid w:val="008242FF"/>
    <w:rsid w:val="00870751"/>
    <w:rsid w:val="00884CEF"/>
    <w:rsid w:val="00922C48"/>
    <w:rsid w:val="00936D14"/>
    <w:rsid w:val="00A64E0F"/>
    <w:rsid w:val="00A75BF7"/>
    <w:rsid w:val="00A8760C"/>
    <w:rsid w:val="00B53132"/>
    <w:rsid w:val="00B915B7"/>
    <w:rsid w:val="00B941C6"/>
    <w:rsid w:val="00BD1C12"/>
    <w:rsid w:val="00BF676D"/>
    <w:rsid w:val="00D8720F"/>
    <w:rsid w:val="00D917A1"/>
    <w:rsid w:val="00E744F1"/>
    <w:rsid w:val="00EA59DF"/>
    <w:rsid w:val="00EC6120"/>
    <w:rsid w:val="00EE4070"/>
    <w:rsid w:val="00F12C76"/>
    <w:rsid w:val="00F2282E"/>
    <w:rsid w:val="00FE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8B3D"/>
  <w15:docId w15:val="{56FEC2C3-B784-499D-AC1E-9E78BE26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37E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94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41C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41C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1C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41C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41C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41C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41C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1C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41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41C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41C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41C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941C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941C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941C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941C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94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4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41C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4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4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41C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941C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41C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41C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41C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941C6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B941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41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B941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c">
    <w:name w:val="Table Grid"/>
    <w:basedOn w:val="a1"/>
    <w:uiPriority w:val="39"/>
    <w:rsid w:val="000B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A64E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64E0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64E0F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64E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64E0F"/>
    <w:rPr>
      <w:rFonts w:ascii="Times New Roman" w:hAnsi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A64E0F"/>
    <w:pPr>
      <w:spacing w:after="0" w:line="240" w:lineRule="auto"/>
    </w:pPr>
    <w:rPr>
      <w:rFonts w:ascii="Times New Roman" w:hAnsi="Times New Roman"/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245BE9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5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6594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" TargetMode="External"/><Relationship Id="rId11" Type="http://schemas.openxmlformats.org/officeDocument/2006/relationships/hyperlink" Target="https://login.consultant.ru/link/?req=doc&amp;base=LAW&amp;n=511565" TargetMode="External"/><Relationship Id="rId5" Type="http://schemas.openxmlformats.org/officeDocument/2006/relationships/hyperlink" Target="https://login.consultant.ru/link/?req=doc&amp;base=LAW&amp;n=501319&amp;dst=100298" TargetMode="External"/><Relationship Id="rId10" Type="http://schemas.openxmlformats.org/officeDocument/2006/relationships/hyperlink" Target="https://login.consultant.ru/link/?req=doc&amp;base=LAW&amp;n=517470" TargetMode="External"/><Relationship Id="rId4" Type="http://schemas.openxmlformats.org/officeDocument/2006/relationships/hyperlink" Target="https://login.consultant.ru/link/?req=doc&amp;base=LAW&amp;n=501319&amp;dst=100113" TargetMode="External"/><Relationship Id="rId9" Type="http://schemas.openxmlformats.org/officeDocument/2006/relationships/hyperlink" Target="https://login.consultant.ru/link/?req=doc&amp;base=RLAW123&amp;n=368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2026-06-29T02:34:00Z</dcterms:created>
  <dcterms:modified xsi:type="dcterms:W3CDTF">2026-06-29T02:34:00Z</dcterms:modified>
</cp:coreProperties>
</file>